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92BAB" w14:textId="3A7C1746" w:rsidR="003607BF" w:rsidRPr="005E016D" w:rsidRDefault="00464E53" w:rsidP="00D82C2E">
      <w:pPr>
        <w:tabs>
          <w:tab w:val="left" w:pos="180"/>
        </w:tabs>
        <w:ind w:left="1701"/>
        <w:jc w:val="right"/>
        <w:rPr>
          <w:sz w:val="20"/>
          <w:szCs w:val="20"/>
          <w:lang w:val="kk-KZ"/>
        </w:rPr>
      </w:pPr>
      <w:bookmarkStart w:id="0" w:name="OLE_LINK19"/>
      <w:r w:rsidRPr="005E016D">
        <w:rPr>
          <w:sz w:val="20"/>
          <w:szCs w:val="20"/>
          <w:lang w:val="kk-KZ"/>
        </w:rPr>
        <w:t xml:space="preserve">Ағымдағы шотты ашу туралы қосылу шартына №1 қосымша </w:t>
      </w:r>
      <w:r w:rsidRPr="005E016D">
        <w:rPr>
          <w:i/>
          <w:sz w:val="20"/>
          <w:szCs w:val="20"/>
          <w:lang w:val="kk-KZ"/>
        </w:rPr>
        <w:t>(</w:t>
      </w:r>
      <w:r w:rsidR="00C904AB" w:rsidRPr="005E016D">
        <w:rPr>
          <w:i/>
          <w:sz w:val="20"/>
          <w:szCs w:val="20"/>
          <w:lang w:val="kk-KZ"/>
        </w:rPr>
        <w:t>ж</w:t>
      </w:r>
      <w:r w:rsidRPr="005E016D">
        <w:rPr>
          <w:i/>
          <w:sz w:val="20"/>
          <w:szCs w:val="20"/>
          <w:lang w:val="kk-KZ"/>
        </w:rPr>
        <w:t>еке тұлғаларға арналған)</w:t>
      </w:r>
      <w:r w:rsidRPr="005E016D">
        <w:rPr>
          <w:sz w:val="20"/>
          <w:szCs w:val="20"/>
          <w:lang w:val="kk-KZ"/>
        </w:rPr>
        <w:t xml:space="preserve"> / Приложение 1 к  </w:t>
      </w:r>
      <w:bookmarkStart w:id="1" w:name="OLE_LINK94"/>
      <w:r w:rsidR="0019330A">
        <w:rPr>
          <w:sz w:val="20"/>
          <w:szCs w:val="20"/>
          <w:lang w:val="kk-KZ"/>
        </w:rPr>
        <w:t>Договор</w:t>
      </w:r>
      <w:r w:rsidRPr="005E016D">
        <w:rPr>
          <w:sz w:val="20"/>
          <w:szCs w:val="20"/>
          <w:lang w:val="kk-KZ"/>
        </w:rPr>
        <w:t xml:space="preserve">у присоединения об открытии текущего счета </w:t>
      </w:r>
      <w:bookmarkEnd w:id="1"/>
      <w:r w:rsidRPr="005E016D">
        <w:rPr>
          <w:sz w:val="20"/>
          <w:szCs w:val="20"/>
          <w:lang w:val="kk-KZ"/>
        </w:rPr>
        <w:t>(</w:t>
      </w:r>
      <w:r w:rsidRPr="005E016D">
        <w:rPr>
          <w:i/>
          <w:sz w:val="20"/>
          <w:szCs w:val="20"/>
          <w:lang w:val="kk-KZ"/>
        </w:rPr>
        <w:t>для физических лиц</w:t>
      </w:r>
      <w:r w:rsidRPr="005E016D">
        <w:rPr>
          <w:sz w:val="20"/>
          <w:szCs w:val="20"/>
          <w:lang w:val="kk-KZ"/>
        </w:rPr>
        <w:t>)</w:t>
      </w:r>
      <w:bookmarkEnd w:id="0"/>
    </w:p>
    <w:p w14:paraId="76CD2086" w14:textId="77777777" w:rsidR="003607BF" w:rsidRPr="005E016D" w:rsidRDefault="003607BF">
      <w:pPr>
        <w:jc w:val="right"/>
        <w:rPr>
          <w:i/>
          <w:lang w:val="kk-KZ"/>
        </w:rPr>
      </w:pPr>
      <w:bookmarkStart w:id="2" w:name="OLE_LINK29"/>
      <w:bookmarkEnd w:id="2"/>
    </w:p>
    <w:p w14:paraId="3665B9FA" w14:textId="77777777" w:rsidR="00C904AB" w:rsidRPr="005E016D" w:rsidRDefault="00464E53">
      <w:pPr>
        <w:tabs>
          <w:tab w:val="left" w:pos="284"/>
        </w:tabs>
        <w:ind w:firstLine="567"/>
        <w:jc w:val="center"/>
        <w:rPr>
          <w:b/>
          <w:lang w:val="kk-KZ"/>
        </w:rPr>
      </w:pPr>
      <w:r w:rsidRPr="005E016D">
        <w:rPr>
          <w:b/>
          <w:lang w:val="kk-KZ"/>
        </w:rPr>
        <w:t xml:space="preserve">Ағымдағы шотты ашу туралы (бұдан әрі – Банктік шот шарты) </w:t>
      </w:r>
    </w:p>
    <w:p w14:paraId="779C8B0D" w14:textId="77777777" w:rsidR="003607BF" w:rsidRPr="005E016D" w:rsidRDefault="00464E53">
      <w:pPr>
        <w:tabs>
          <w:tab w:val="left" w:pos="284"/>
        </w:tabs>
        <w:ind w:firstLine="567"/>
        <w:jc w:val="center"/>
        <w:rPr>
          <w:i/>
          <w:lang w:val="kk-KZ"/>
        </w:rPr>
      </w:pPr>
      <w:r w:rsidRPr="005E016D">
        <w:rPr>
          <w:i/>
          <w:lang w:val="kk-KZ"/>
        </w:rPr>
        <w:t>(жеке тұлғаларға арналған)</w:t>
      </w:r>
    </w:p>
    <w:p w14:paraId="4B8F6CC1" w14:textId="568F9528" w:rsidR="003607BF" w:rsidRPr="005E016D" w:rsidRDefault="00464E53">
      <w:pPr>
        <w:tabs>
          <w:tab w:val="left" w:pos="0"/>
        </w:tabs>
        <w:ind w:left="459" w:right="-2"/>
        <w:jc w:val="center"/>
        <w:rPr>
          <w:b/>
          <w:lang w:val="kk-KZ"/>
        </w:rPr>
      </w:pPr>
      <w:r w:rsidRPr="005E016D">
        <w:rPr>
          <w:b/>
          <w:lang w:val="kk-KZ"/>
        </w:rPr>
        <w:t>Қосылу туралы өтініш</w:t>
      </w:r>
      <w:r w:rsidRPr="005E016D">
        <w:rPr>
          <w:b/>
          <w:vertAlign w:val="superscript"/>
          <w:lang w:val="kk-KZ"/>
        </w:rPr>
        <w:t xml:space="preserve">1 </w:t>
      </w:r>
      <w:r w:rsidRPr="005E016D">
        <w:rPr>
          <w:b/>
          <w:lang w:val="kk-KZ"/>
        </w:rPr>
        <w:t>/Заявление</w:t>
      </w:r>
      <w:r w:rsidRPr="005E016D">
        <w:rPr>
          <w:rStyle w:val="ae"/>
          <w:b/>
          <w:lang w:val="kk-KZ"/>
        </w:rPr>
        <w:footnoteReference w:id="1"/>
      </w:r>
      <w:r w:rsidRPr="005E016D">
        <w:rPr>
          <w:b/>
          <w:lang w:val="kk-KZ"/>
        </w:rPr>
        <w:t xml:space="preserve"> о присоединении к Договору присоединения об открытии текущего счета </w:t>
      </w:r>
    </w:p>
    <w:p w14:paraId="584C0BD7" w14:textId="16654336" w:rsidR="003607BF" w:rsidRPr="005E016D" w:rsidRDefault="00464E53">
      <w:pPr>
        <w:tabs>
          <w:tab w:val="left" w:pos="0"/>
        </w:tabs>
        <w:ind w:left="459" w:right="-2"/>
        <w:jc w:val="center"/>
        <w:rPr>
          <w:i/>
          <w:lang w:val="kk-KZ"/>
        </w:rPr>
      </w:pPr>
      <w:bookmarkStart w:id="6" w:name="OLE_LINK10"/>
      <w:r w:rsidRPr="005E016D">
        <w:rPr>
          <w:i/>
          <w:lang w:val="kk-KZ"/>
        </w:rPr>
        <w:t>(для физических лиц)</w:t>
      </w:r>
      <w:bookmarkEnd w:id="6"/>
      <w:r w:rsidR="0045626F" w:rsidRPr="0045626F">
        <w:rPr>
          <w:b/>
          <w:lang w:val="kk-KZ"/>
        </w:rPr>
        <w:t xml:space="preserve"> </w:t>
      </w:r>
      <w:r w:rsidR="0045626F" w:rsidRPr="005E016D">
        <w:rPr>
          <w:b/>
          <w:lang w:val="kk-KZ"/>
        </w:rPr>
        <w:t>(далее – Договор банковского счета)</w:t>
      </w:r>
    </w:p>
    <w:p w14:paraId="786F2E3D" w14:textId="77777777" w:rsidR="003607BF" w:rsidRPr="005E016D" w:rsidRDefault="00464E53">
      <w:pPr>
        <w:ind w:firstLine="284"/>
        <w:rPr>
          <w:lang w:val="kk-KZ"/>
        </w:rPr>
      </w:pPr>
      <w:r w:rsidRPr="005E016D">
        <w:rPr>
          <w:lang w:val="kk-KZ"/>
        </w:rPr>
        <w:t xml:space="preserve">____________________қ./г.                                                                                                                      </w:t>
      </w:r>
    </w:p>
    <w:p w14:paraId="5C4DD305" w14:textId="77777777" w:rsidR="003607BF" w:rsidRPr="005E016D" w:rsidRDefault="003607BF">
      <w:pPr>
        <w:ind w:left="-709"/>
        <w:rPr>
          <w:lang w:val="kk-KZ"/>
        </w:rPr>
      </w:pPr>
    </w:p>
    <w:p w14:paraId="30A54035" w14:textId="77777777" w:rsidR="003607BF" w:rsidRPr="005E016D" w:rsidRDefault="00464E53">
      <w:pPr>
        <w:ind w:firstLine="284"/>
        <w:rPr>
          <w:sz w:val="20"/>
          <w:szCs w:val="20"/>
          <w:lang w:val="kk-KZ"/>
        </w:rPr>
      </w:pPr>
      <w:r w:rsidRPr="005E016D">
        <w:rPr>
          <w:lang w:val="kk-KZ"/>
        </w:rPr>
        <w:t>Осымен мен/Настоящим, я,</w:t>
      </w:r>
      <w:r w:rsidRPr="005E016D">
        <w:rPr>
          <w:sz w:val="20"/>
          <w:szCs w:val="20"/>
          <w:lang w:val="kk-KZ"/>
        </w:rPr>
        <w:t xml:space="preserve"> ______________________________________________</w:t>
      </w:r>
      <w:bookmarkStart w:id="7" w:name="OLE_LINK1"/>
      <w:r w:rsidRPr="005E016D">
        <w:rPr>
          <w:sz w:val="20"/>
          <w:szCs w:val="20"/>
          <w:lang w:val="kk-KZ"/>
        </w:rPr>
        <w:t>_______________________</w:t>
      </w:r>
      <w:r w:rsidR="00C904AB" w:rsidRPr="005E016D">
        <w:rPr>
          <w:sz w:val="20"/>
          <w:szCs w:val="20"/>
          <w:lang w:val="kk-KZ"/>
        </w:rPr>
        <w:t>__</w:t>
      </w:r>
    </w:p>
    <w:p w14:paraId="4E9CFF7A" w14:textId="77777777" w:rsidR="003607BF" w:rsidRPr="005E016D" w:rsidRDefault="00464E53">
      <w:pPr>
        <w:rPr>
          <w:i/>
          <w:sz w:val="20"/>
          <w:szCs w:val="20"/>
          <w:vertAlign w:val="superscript"/>
          <w:lang w:val="kk-KZ"/>
        </w:rPr>
      </w:pPr>
      <w:r w:rsidRPr="005E016D">
        <w:rPr>
          <w:i/>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 )</w:t>
      </w:r>
    </w:p>
    <w:p w14:paraId="7801DD6F" w14:textId="77777777" w:rsidR="003607BF" w:rsidRPr="005E016D" w:rsidRDefault="00464E53">
      <w:pPr>
        <w:rPr>
          <w:sz w:val="20"/>
          <w:szCs w:val="20"/>
          <w:lang w:val="kk-KZ"/>
        </w:rPr>
      </w:pPr>
      <w:r w:rsidRPr="005E016D">
        <w:rPr>
          <w:i/>
          <w:sz w:val="20"/>
          <w:szCs w:val="20"/>
          <w:vertAlign w:val="superscript"/>
          <w:lang w:val="kk-KZ"/>
        </w:rPr>
        <w:t>_______________________________________________________________________________________________________________________________________________________________</w:t>
      </w:r>
    </w:p>
    <w:p w14:paraId="7A98DDA9" w14:textId="77777777" w:rsidR="003607BF" w:rsidRPr="005E016D" w:rsidRDefault="00464E53">
      <w:pPr>
        <w:rPr>
          <w:i/>
          <w:color w:val="FF0000"/>
          <w:sz w:val="20"/>
          <w:szCs w:val="20"/>
          <w:lang w:val="kk-KZ"/>
        </w:rPr>
      </w:pPr>
      <w:r w:rsidRPr="005E016D">
        <w:rPr>
          <w:b/>
          <w:lang w:val="kk-KZ"/>
        </w:rPr>
        <w:t>(бұдан әрі /далее – Клиент)</w:t>
      </w:r>
      <w:r w:rsidRPr="005E016D">
        <w:rPr>
          <w:lang w:val="kk-KZ"/>
        </w:rPr>
        <w:t>,</w:t>
      </w:r>
      <w:bookmarkEnd w:id="7"/>
      <w:r w:rsidR="00C904AB" w:rsidRPr="005E016D">
        <w:rPr>
          <w:lang w:val="kk-KZ"/>
        </w:rPr>
        <w:t xml:space="preserve"> </w:t>
      </w:r>
      <w:r w:rsidRPr="005E016D">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 Пункт заполняется только при открытии счета на имя несовершеннолетнего лица, не достигшего 14 лет. Данный комментарий удалять при распечатывании!)</w:t>
      </w:r>
    </w:p>
    <w:p w14:paraId="557CA3CA" w14:textId="77777777" w:rsidR="003607BF" w:rsidRPr="005E016D" w:rsidRDefault="00464E53">
      <w:pPr>
        <w:rPr>
          <w:color w:val="808080" w:themeColor="background1" w:themeShade="80"/>
          <w:vertAlign w:val="superscript"/>
          <w:lang w:val="kk-KZ"/>
        </w:rPr>
      </w:pPr>
      <w:r w:rsidRPr="005E016D">
        <w:rPr>
          <w:color w:val="808080" w:themeColor="background1" w:themeShade="80"/>
          <w:sz w:val="20"/>
          <w:szCs w:val="20"/>
          <w:lang w:val="kk-KZ"/>
        </w:rPr>
        <w:t>*</w:t>
      </w:r>
      <w:r w:rsidRPr="005E016D">
        <w:rPr>
          <w:color w:val="808080" w:themeColor="background1" w:themeShade="80"/>
          <w:lang w:val="kk-KZ"/>
        </w:rPr>
        <w:t>заңды өкілі  болып  табыла отырып/являясь законным представителем ______________________________________________________________________________________,</w:t>
      </w:r>
      <w:r w:rsidRPr="005E016D">
        <w:rPr>
          <w:color w:val="808080" w:themeColor="background1" w:themeShade="80"/>
          <w:vertAlign w:val="superscript"/>
          <w:lang w:val="kk-KZ"/>
        </w:rPr>
        <w:t xml:space="preserve"> </w:t>
      </w:r>
    </w:p>
    <w:p w14:paraId="29A45EEA" w14:textId="77777777" w:rsidR="003607BF" w:rsidRPr="005E016D" w:rsidRDefault="00464E53">
      <w:pPr>
        <w:rPr>
          <w:color w:val="808080" w:themeColor="background1" w:themeShade="80"/>
          <w:sz w:val="20"/>
          <w:szCs w:val="20"/>
          <w:vertAlign w:val="superscript"/>
          <w:lang w:val="kk-KZ"/>
        </w:rPr>
      </w:pPr>
      <w:r w:rsidRPr="005E016D">
        <w:rPr>
          <w:color w:val="808080" w:themeColor="background1" w:themeShade="80"/>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w:t>
      </w:r>
    </w:p>
    <w:tbl>
      <w:tblPr>
        <w:tblW w:w="4887" w:type="pct"/>
        <w:tblInd w:w="108" w:type="dxa"/>
        <w:tblLayout w:type="fixed"/>
        <w:tblLook w:val="04A0" w:firstRow="1" w:lastRow="0" w:firstColumn="1" w:lastColumn="0" w:noHBand="0" w:noVBand="1"/>
      </w:tblPr>
      <w:tblGrid>
        <w:gridCol w:w="5271"/>
        <w:gridCol w:w="468"/>
        <w:gridCol w:w="565"/>
        <w:gridCol w:w="562"/>
        <w:gridCol w:w="424"/>
        <w:gridCol w:w="421"/>
        <w:gridCol w:w="155"/>
        <w:gridCol w:w="267"/>
        <w:gridCol w:w="423"/>
        <w:gridCol w:w="424"/>
        <w:gridCol w:w="358"/>
        <w:gridCol w:w="438"/>
        <w:gridCol w:w="437"/>
        <w:gridCol w:w="242"/>
        <w:gridCol w:w="8"/>
      </w:tblGrid>
      <w:tr w:rsidR="003607BF" w:rsidRPr="005E016D" w14:paraId="69005829" w14:textId="77777777" w:rsidTr="00C904AB">
        <w:trPr>
          <w:gridAfter w:val="1"/>
          <w:wAfter w:w="8" w:type="dxa"/>
          <w:trHeight w:val="341"/>
        </w:trPr>
        <w:tc>
          <w:tcPr>
            <w:tcW w:w="52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DA0B61" w14:textId="77777777" w:rsidR="003607BF" w:rsidRPr="005E016D" w:rsidRDefault="00464E53">
            <w:pPr>
              <w:jc w:val="center"/>
              <w:rPr>
                <w:color w:val="000000"/>
                <w:lang w:val="kk-KZ"/>
              </w:rPr>
            </w:pPr>
            <w:r w:rsidRPr="005E016D">
              <w:rPr>
                <w:color w:val="000000"/>
                <w:lang w:val="kk-KZ"/>
              </w:rPr>
              <w:t>Клиенттің ЖСН/ИИН Клиента</w:t>
            </w:r>
          </w:p>
        </w:tc>
        <w:tc>
          <w:tcPr>
            <w:tcW w:w="4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F34FF2" w14:textId="77777777" w:rsidR="003607BF" w:rsidRPr="005E016D" w:rsidRDefault="00464E53">
            <w:pPr>
              <w:jc w:val="left"/>
              <w:rPr>
                <w:color w:val="000000"/>
                <w:lang w:val="kk-KZ"/>
              </w:rPr>
            </w:pPr>
            <w:r w:rsidRPr="005E016D">
              <w:rPr>
                <w:color w:val="000000"/>
                <w:lang w:val="kk-KZ"/>
              </w:rPr>
              <w:t> </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4ECA3C" w14:textId="77777777" w:rsidR="003607BF" w:rsidRPr="005E016D" w:rsidRDefault="00464E53">
            <w:pPr>
              <w:jc w:val="left"/>
              <w:rPr>
                <w:color w:val="000000"/>
                <w:lang w:val="kk-KZ"/>
              </w:rPr>
            </w:pPr>
            <w:r w:rsidRPr="005E016D">
              <w:rPr>
                <w:color w:val="000000"/>
                <w:lang w:val="kk-KZ"/>
              </w:rPr>
              <w:t> </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B13909" w14:textId="77777777" w:rsidR="003607BF" w:rsidRPr="005E016D" w:rsidRDefault="00464E53">
            <w:pPr>
              <w:jc w:val="left"/>
              <w:rPr>
                <w:color w:val="000000"/>
                <w:lang w:val="kk-KZ"/>
              </w:rPr>
            </w:pPr>
            <w:r w:rsidRPr="005E016D">
              <w:rPr>
                <w:color w:val="000000"/>
                <w:lang w:val="kk-KZ"/>
              </w:rPr>
              <w:t> </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E5F4EB"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1D5E1"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BA6F1FA"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9DEA7A"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38F7F3"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8D16DF"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B32A93"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7520C4"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2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76F777" w14:textId="77777777" w:rsidR="003607BF" w:rsidRPr="005E016D" w:rsidRDefault="00464E53">
            <w:pPr>
              <w:jc w:val="left"/>
              <w:rPr>
                <w:color w:val="000000"/>
                <w:sz w:val="20"/>
                <w:szCs w:val="20"/>
                <w:lang w:val="kk-KZ"/>
              </w:rPr>
            </w:pPr>
            <w:r w:rsidRPr="005E016D">
              <w:rPr>
                <w:color w:val="000000"/>
                <w:sz w:val="20"/>
                <w:szCs w:val="20"/>
                <w:lang w:val="kk-KZ"/>
              </w:rPr>
              <w:t> </w:t>
            </w:r>
          </w:p>
        </w:tc>
      </w:tr>
      <w:tr w:rsidR="003607BF" w:rsidRPr="005E016D" w14:paraId="4F6F1434" w14:textId="77777777" w:rsidTr="00C904AB">
        <w:trPr>
          <w:trHeight w:val="341"/>
        </w:trPr>
        <w:tc>
          <w:tcPr>
            <w:tcW w:w="52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3051F" w14:textId="77777777" w:rsidR="003607BF" w:rsidRPr="005E016D" w:rsidRDefault="00464E53">
            <w:pPr>
              <w:jc w:val="center"/>
              <w:rPr>
                <w:color w:val="000000"/>
                <w:lang w:val="kk-KZ"/>
              </w:rPr>
            </w:pPr>
            <w:r w:rsidRPr="005E016D">
              <w:rPr>
                <w:color w:val="000000"/>
                <w:lang w:val="kk-KZ"/>
              </w:rPr>
              <w:t>ҚР Азаматтығы/ Гражданство РК:</w:t>
            </w:r>
          </w:p>
        </w:tc>
        <w:tc>
          <w:tcPr>
            <w:tcW w:w="2595" w:type="dxa"/>
            <w:gridSpan w:val="6"/>
            <w:tcBorders>
              <w:top w:val="single" w:sz="4" w:space="0" w:color="000000"/>
              <w:left w:val="single" w:sz="4" w:space="0" w:color="000000"/>
              <w:bottom w:val="single" w:sz="4" w:space="0" w:color="000000"/>
              <w:right w:val="single" w:sz="4" w:space="0" w:color="000000"/>
            </w:tcBorders>
          </w:tcPr>
          <w:p w14:paraId="1F284324" w14:textId="77777777" w:rsidR="003607BF" w:rsidRPr="005E016D" w:rsidRDefault="00464E53">
            <w:pPr>
              <w:jc w:val="left"/>
              <w:rPr>
                <w:color w:val="000000"/>
                <w:sz w:val="20"/>
                <w:szCs w:val="20"/>
                <w:lang w:val="kk-KZ"/>
              </w:rPr>
            </w:pPr>
            <w:r w:rsidRPr="005E016D">
              <w:rPr>
                <w:color w:val="000000"/>
                <w:lang w:val="kk-KZ" w:eastAsia="en-US"/>
              </w:rPr>
              <w:t xml:space="preserve">□ Иә/Да </w:t>
            </w:r>
          </w:p>
        </w:tc>
        <w:tc>
          <w:tcPr>
            <w:tcW w:w="2597" w:type="dxa"/>
            <w:gridSpan w:val="8"/>
            <w:tcBorders>
              <w:top w:val="single" w:sz="4" w:space="0" w:color="000000"/>
              <w:left w:val="single" w:sz="4" w:space="0" w:color="000000"/>
              <w:bottom w:val="single" w:sz="4" w:space="0" w:color="000000"/>
              <w:right w:val="single" w:sz="4" w:space="0" w:color="000000"/>
            </w:tcBorders>
          </w:tcPr>
          <w:p w14:paraId="66A47D7D" w14:textId="77777777" w:rsidR="003607BF" w:rsidRPr="005E016D" w:rsidRDefault="00464E53">
            <w:pPr>
              <w:jc w:val="left"/>
              <w:rPr>
                <w:color w:val="000000"/>
                <w:sz w:val="20"/>
                <w:szCs w:val="20"/>
                <w:lang w:val="kk-KZ"/>
              </w:rPr>
            </w:pPr>
            <w:r w:rsidRPr="005E016D">
              <w:rPr>
                <w:color w:val="000000"/>
                <w:lang w:val="kk-KZ" w:eastAsia="en-US"/>
              </w:rPr>
              <w:t xml:space="preserve">□ Жоқ/Нет  </w:t>
            </w:r>
          </w:p>
        </w:tc>
      </w:tr>
    </w:tbl>
    <w:p w14:paraId="7366E907" w14:textId="334F256C" w:rsidR="003607BF" w:rsidRPr="00D6712E" w:rsidRDefault="00464E53">
      <w:pPr>
        <w:ind w:firstLine="284"/>
        <w:rPr>
          <w:sz w:val="20"/>
          <w:szCs w:val="20"/>
          <w:lang w:val="kk-KZ"/>
        </w:rPr>
      </w:pPr>
      <w:r w:rsidRPr="005E016D">
        <w:rPr>
          <w:lang w:val="kk-KZ"/>
        </w:rPr>
        <w:t>Банк ВТБ (Қазақстан) АҚ ЕҰ (бұдан әрі - Банк) осы Өтініштің негізінде банктік шот (шоттар) ашуды сұраймын</w:t>
      </w:r>
      <w:r w:rsidR="003D7B06" w:rsidRPr="005E016D">
        <w:rPr>
          <w:lang w:val="kk-KZ"/>
        </w:rPr>
        <w:t xml:space="preserve"> </w:t>
      </w:r>
      <w:r w:rsidRPr="005E016D">
        <w:rPr>
          <w:lang w:val="kk-KZ"/>
        </w:rPr>
        <w:t xml:space="preserve">/ </w:t>
      </w:r>
      <w:r w:rsidR="004B4716">
        <w:rPr>
          <w:lang w:val="kk-KZ"/>
        </w:rPr>
        <w:t>п</w:t>
      </w:r>
      <w:r w:rsidRPr="005E016D">
        <w:rPr>
          <w:lang w:val="kk-KZ"/>
        </w:rPr>
        <w:t xml:space="preserve">рошу </w:t>
      </w:r>
      <w:bookmarkStart w:id="8" w:name="OLE_LINK9"/>
      <w:r w:rsidRPr="005E016D">
        <w:rPr>
          <w:lang w:val="kk-KZ"/>
        </w:rPr>
        <w:t>ДО АО Банк ВТБ (Казахстан) (далее – Банк)</w:t>
      </w:r>
      <w:bookmarkEnd w:id="8"/>
      <w:r w:rsidRPr="005E016D">
        <w:rPr>
          <w:lang w:val="kk-KZ"/>
        </w:rPr>
        <w:t xml:space="preserve"> открыть </w:t>
      </w:r>
      <w:bookmarkStart w:id="9" w:name="OLE_LINK23"/>
      <w:bookmarkStart w:id="10" w:name="OLE_LINK22"/>
      <w:bookmarkStart w:id="11" w:name="OLE_LINK33"/>
      <w:bookmarkStart w:id="12" w:name="OLE_LINK32"/>
      <w:r w:rsidRPr="005E016D">
        <w:t>банковский (-ие) счет (-а)</w:t>
      </w:r>
      <w:bookmarkStart w:id="13" w:name="OLE_LINK12"/>
      <w:r w:rsidRPr="005E016D">
        <w:rPr>
          <w:rStyle w:val="ae"/>
        </w:rPr>
        <w:footnoteReference w:id="2"/>
      </w:r>
      <w:r w:rsidRPr="005E016D">
        <w:rPr>
          <w:rStyle w:val="3"/>
        </w:rPr>
        <w:t xml:space="preserve"> </w:t>
      </w:r>
      <w:bookmarkEnd w:id="9"/>
      <w:bookmarkEnd w:id="10"/>
      <w:bookmarkEnd w:id="13"/>
      <w:r w:rsidRPr="005E016D">
        <w:rPr>
          <w:lang w:val="kk-KZ"/>
        </w:rPr>
        <w:t>на основании настоящего Заявления:</w:t>
      </w:r>
      <w:bookmarkEnd w:id="11"/>
      <w:bookmarkEnd w:id="12"/>
      <w:r w:rsidR="00FC32F3" w:rsidRPr="005E016D">
        <w:rPr>
          <w:i/>
          <w:color w:val="FF0000"/>
          <w:lang w:val="kk-KZ"/>
        </w:rPr>
        <w:t xml:space="preserve"> </w:t>
      </w:r>
      <w:r w:rsidR="00FC32F3" w:rsidRPr="00D6712E">
        <w:rPr>
          <w:i/>
          <w:color w:val="FF0000"/>
          <w:sz w:val="20"/>
          <w:szCs w:val="20"/>
          <w:lang w:val="kk-KZ"/>
        </w:rPr>
        <w:t>(төмендегі кестені банк қызметкері шот ашқан кезде толтырады және кесте өтініштің бірінші бетінен бастап орналастырылуы керек, бұл заңның талабы, бұл түсініктемені өшіру</w:t>
      </w:r>
      <w:r w:rsidR="00FC32F3" w:rsidRPr="00D6712E">
        <w:rPr>
          <w:i/>
          <w:color w:val="FF0000"/>
          <w:sz w:val="20"/>
          <w:szCs w:val="20"/>
        </w:rPr>
        <w:t> /(нижеуказанная таблица заполняется работником Банка при открытии счета и таблица должна размещаться начиная с первой страницы заявления, это требование закона</w:t>
      </w:r>
      <w:r w:rsidR="00AC4546" w:rsidRPr="00D6712E">
        <w:rPr>
          <w:i/>
          <w:color w:val="FF0000"/>
          <w:sz w:val="20"/>
          <w:szCs w:val="20"/>
        </w:rPr>
        <w:t>. Д</w:t>
      </w:r>
      <w:r w:rsidR="00FC32F3" w:rsidRPr="00D6712E">
        <w:rPr>
          <w:i/>
          <w:color w:val="FF0000"/>
          <w:sz w:val="20"/>
          <w:szCs w:val="20"/>
        </w:rPr>
        <w:t>анный комментарий удалять)</w:t>
      </w:r>
    </w:p>
    <w:tbl>
      <w:tblPr>
        <w:tblStyle w:val="aff0"/>
        <w:tblW w:w="10490" w:type="dxa"/>
        <w:tblInd w:w="-5" w:type="dxa"/>
        <w:tblLayout w:type="fixed"/>
        <w:tblLook w:val="04A0" w:firstRow="1" w:lastRow="0" w:firstColumn="1" w:lastColumn="0" w:noHBand="0" w:noVBand="1"/>
      </w:tblPr>
      <w:tblGrid>
        <w:gridCol w:w="458"/>
        <w:gridCol w:w="3748"/>
        <w:gridCol w:w="6284"/>
      </w:tblGrid>
      <w:tr w:rsidR="003607BF" w:rsidRPr="005E016D" w14:paraId="514035A5" w14:textId="77777777">
        <w:tc>
          <w:tcPr>
            <w:tcW w:w="458" w:type="dxa"/>
          </w:tcPr>
          <w:p w14:paraId="4E069F16" w14:textId="77777777" w:rsidR="003607BF" w:rsidRPr="005E016D" w:rsidRDefault="00464E53">
            <w:pPr>
              <w:rPr>
                <w:b/>
              </w:rPr>
            </w:pPr>
            <w:bookmarkStart w:id="16" w:name="_Hlk173864597"/>
            <w:r w:rsidRPr="005E016D">
              <w:rPr>
                <w:b/>
              </w:rPr>
              <w:t>№</w:t>
            </w:r>
          </w:p>
        </w:tc>
        <w:tc>
          <w:tcPr>
            <w:tcW w:w="3748" w:type="dxa"/>
          </w:tcPr>
          <w:p w14:paraId="6F11FE68" w14:textId="77777777" w:rsidR="003607BF" w:rsidRPr="005E016D" w:rsidRDefault="00464E53">
            <w:pPr>
              <w:pStyle w:val="pc"/>
              <w:rPr>
                <w:b/>
              </w:rPr>
            </w:pPr>
            <w:bookmarkStart w:id="17" w:name="OLE_LINK14"/>
            <w:r w:rsidRPr="005E016D">
              <w:rPr>
                <w:b/>
                <w:lang w:val="kk-KZ"/>
              </w:rPr>
              <w:t xml:space="preserve">Банктік шот шарты </w:t>
            </w:r>
            <w:bookmarkEnd w:id="17"/>
            <w:r w:rsidRPr="005E016D">
              <w:rPr>
                <w:b/>
                <w:lang w:val="kk-KZ"/>
              </w:rPr>
              <w:t>бойынша ақпарат</w:t>
            </w:r>
            <w:r w:rsidRPr="005E016D">
              <w:rPr>
                <w:b/>
              </w:rPr>
              <w:t xml:space="preserve"> </w:t>
            </w:r>
            <w:r w:rsidRPr="005E016D">
              <w:rPr>
                <w:b/>
                <w:lang w:val="kk-KZ"/>
              </w:rPr>
              <w:t>/</w:t>
            </w:r>
            <w:r w:rsidRPr="005E016D">
              <w:rPr>
                <w:b/>
              </w:rPr>
              <w:t>Информация по Договору банковского счета</w:t>
            </w:r>
          </w:p>
        </w:tc>
        <w:tc>
          <w:tcPr>
            <w:tcW w:w="6284" w:type="dxa"/>
          </w:tcPr>
          <w:p w14:paraId="2059DFCF" w14:textId="77777777" w:rsidR="00C904AB" w:rsidRPr="005E016D" w:rsidRDefault="00464E53">
            <w:pPr>
              <w:pStyle w:val="pc"/>
              <w:rPr>
                <w:b/>
                <w:lang w:val="kk-KZ"/>
              </w:rPr>
            </w:pPr>
            <w:r w:rsidRPr="005E016D">
              <w:rPr>
                <w:b/>
                <w:lang w:val="kk-KZ"/>
              </w:rPr>
              <w:t>Шарттардың қысқаша мазмұны/</w:t>
            </w:r>
          </w:p>
          <w:p w14:paraId="32EBBDC6" w14:textId="77777777" w:rsidR="003607BF" w:rsidRPr="005E016D" w:rsidRDefault="00464E53">
            <w:pPr>
              <w:pStyle w:val="pc"/>
              <w:rPr>
                <w:b/>
              </w:rPr>
            </w:pPr>
            <w:r w:rsidRPr="005E016D">
              <w:rPr>
                <w:b/>
              </w:rPr>
              <w:t>Краткое содержание условий</w:t>
            </w:r>
          </w:p>
          <w:p w14:paraId="18DC29E7" w14:textId="77777777" w:rsidR="003607BF" w:rsidRPr="005E016D" w:rsidRDefault="003607BF">
            <w:pPr>
              <w:rPr>
                <w:b/>
              </w:rPr>
            </w:pPr>
          </w:p>
        </w:tc>
      </w:tr>
      <w:tr w:rsidR="003607BF" w:rsidRPr="005E016D" w14:paraId="007AF078" w14:textId="77777777">
        <w:tc>
          <w:tcPr>
            <w:tcW w:w="458" w:type="dxa"/>
          </w:tcPr>
          <w:p w14:paraId="2756D3A9" w14:textId="77777777" w:rsidR="003607BF" w:rsidRPr="005E016D" w:rsidRDefault="00464E53">
            <w:r w:rsidRPr="005E016D">
              <w:t>1</w:t>
            </w:r>
          </w:p>
        </w:tc>
        <w:tc>
          <w:tcPr>
            <w:tcW w:w="3748" w:type="dxa"/>
          </w:tcPr>
          <w:p w14:paraId="4902B045" w14:textId="77777777" w:rsidR="003607BF" w:rsidRPr="005E016D" w:rsidRDefault="00464E53">
            <w:pPr>
              <w:pStyle w:val="p"/>
            </w:pPr>
            <w:r w:rsidRPr="005E016D">
              <w:rPr>
                <w:lang w:val="kk-KZ"/>
              </w:rPr>
              <w:t>Банктік шот түрі/</w:t>
            </w:r>
            <w:r w:rsidRPr="005E016D">
              <w:t>Вид банковского счета</w:t>
            </w:r>
          </w:p>
        </w:tc>
        <w:tc>
          <w:tcPr>
            <w:tcW w:w="6284" w:type="dxa"/>
          </w:tcPr>
          <w:p w14:paraId="0731118D" w14:textId="77777777" w:rsidR="003607BF" w:rsidRPr="005E016D" w:rsidRDefault="00464E53">
            <w:r w:rsidRPr="005E016D">
              <w:rPr>
                <w:lang w:val="kk-KZ"/>
              </w:rPr>
              <w:t>Ағымдағы шот/</w:t>
            </w:r>
            <w:r w:rsidRPr="005E016D">
              <w:t>Текущий счет</w:t>
            </w:r>
          </w:p>
        </w:tc>
      </w:tr>
      <w:tr w:rsidR="003607BF" w:rsidRPr="005E016D" w14:paraId="67877413" w14:textId="77777777">
        <w:tc>
          <w:tcPr>
            <w:tcW w:w="458" w:type="dxa"/>
          </w:tcPr>
          <w:p w14:paraId="0767DF73" w14:textId="77777777" w:rsidR="003607BF" w:rsidRPr="005E016D" w:rsidRDefault="00464E53">
            <w:r w:rsidRPr="005E016D">
              <w:t>2</w:t>
            </w:r>
          </w:p>
        </w:tc>
        <w:tc>
          <w:tcPr>
            <w:tcW w:w="3748" w:type="dxa"/>
          </w:tcPr>
          <w:p w14:paraId="36F3E691" w14:textId="77777777" w:rsidR="003607BF" w:rsidRPr="005E016D" w:rsidRDefault="00464E53">
            <w:pPr>
              <w:pStyle w:val="p"/>
            </w:pPr>
            <w:r w:rsidRPr="005E016D">
              <w:rPr>
                <w:lang w:val="kk-KZ"/>
              </w:rPr>
              <w:t>Кепілдік берілген өтемнің ең жоғары сомасы (банктік шот бойынша кепілдік</w:t>
            </w:r>
            <w:r w:rsidRPr="005E016D">
              <w:t xml:space="preserve"> </w:t>
            </w:r>
            <w:r w:rsidRPr="005E016D">
              <w:rPr>
                <w:lang w:val="kk-KZ"/>
              </w:rPr>
              <w:t>сомасы</w:t>
            </w:r>
            <w:r w:rsidRPr="005E016D">
              <w:t>)</w:t>
            </w:r>
            <w:r w:rsidRPr="005E016D">
              <w:rPr>
                <w:lang w:val="kk-KZ"/>
              </w:rPr>
              <w:t>/</w:t>
            </w:r>
            <w:r w:rsidRPr="005E016D">
              <w:t xml:space="preserve">Максимальная сумма </w:t>
            </w:r>
            <w:r w:rsidRPr="005E016D">
              <w:lastRenderedPageBreak/>
              <w:t>гарантийного возмещения (сумма гарантии по банковскому счету)</w:t>
            </w:r>
            <w:r w:rsidRPr="005E016D">
              <w:rPr>
                <w:rStyle w:val="ae"/>
              </w:rPr>
              <w:footnoteReference w:id="3"/>
            </w:r>
          </w:p>
        </w:tc>
        <w:tc>
          <w:tcPr>
            <w:tcW w:w="6284" w:type="dxa"/>
          </w:tcPr>
          <w:p w14:paraId="45E118F6" w14:textId="77777777" w:rsidR="003607BF" w:rsidRPr="005E016D" w:rsidRDefault="003607BF"/>
        </w:tc>
      </w:tr>
      <w:tr w:rsidR="003607BF" w:rsidRPr="005E016D" w14:paraId="4B9B1AF4" w14:textId="77777777">
        <w:tc>
          <w:tcPr>
            <w:tcW w:w="458" w:type="dxa"/>
          </w:tcPr>
          <w:p w14:paraId="527CED85" w14:textId="77777777" w:rsidR="003607BF" w:rsidRPr="005E016D" w:rsidRDefault="00464E53">
            <w:r w:rsidRPr="005E016D">
              <w:t>3</w:t>
            </w:r>
          </w:p>
        </w:tc>
        <w:tc>
          <w:tcPr>
            <w:tcW w:w="3748" w:type="dxa"/>
          </w:tcPr>
          <w:p w14:paraId="1DB0E162" w14:textId="77777777" w:rsidR="003607BF" w:rsidRPr="005E016D" w:rsidRDefault="00464E53">
            <w:pPr>
              <w:pStyle w:val="p"/>
            </w:pPr>
            <w:r w:rsidRPr="005E016D">
              <w:rPr>
                <w:lang w:val="kk-KZ"/>
              </w:rPr>
              <w:t>Банктік шот валютасы/</w:t>
            </w:r>
            <w:r w:rsidRPr="005E016D">
              <w:t>Валюта банковского счета</w:t>
            </w:r>
          </w:p>
        </w:tc>
        <w:tc>
          <w:tcPr>
            <w:tcW w:w="6284" w:type="dxa"/>
          </w:tcPr>
          <w:p w14:paraId="25C32CD1" w14:textId="77777777" w:rsidR="003607BF" w:rsidRPr="005E016D" w:rsidRDefault="003607BF"/>
        </w:tc>
      </w:tr>
      <w:tr w:rsidR="003607BF" w:rsidRPr="00576FFE" w14:paraId="140FC59E" w14:textId="77777777">
        <w:tc>
          <w:tcPr>
            <w:tcW w:w="458" w:type="dxa"/>
          </w:tcPr>
          <w:p w14:paraId="1865D1FE" w14:textId="77777777" w:rsidR="003607BF" w:rsidRPr="00576FFE" w:rsidRDefault="00464E53">
            <w:r w:rsidRPr="00576FFE">
              <w:t>4</w:t>
            </w:r>
          </w:p>
        </w:tc>
        <w:tc>
          <w:tcPr>
            <w:tcW w:w="3748" w:type="dxa"/>
          </w:tcPr>
          <w:p w14:paraId="1535BE77" w14:textId="77777777" w:rsidR="003607BF" w:rsidRPr="00576FFE" w:rsidRDefault="00464E53">
            <w:pPr>
              <w:pStyle w:val="p"/>
            </w:pPr>
            <w:r w:rsidRPr="00576FFE">
              <w:rPr>
                <w:lang w:val="kk-KZ"/>
              </w:rPr>
              <w:t>Банктік шотқа қызмет көрсеткені үшін</w:t>
            </w:r>
            <w:r w:rsidRPr="00576FFE">
              <w:t xml:space="preserve"> комиссия </w:t>
            </w:r>
            <w:r w:rsidRPr="00576FFE">
              <w:rPr>
                <w:lang w:val="kk-KZ"/>
              </w:rPr>
              <w:t xml:space="preserve">/ </w:t>
            </w:r>
            <w:r w:rsidRPr="00576FFE">
              <w:t xml:space="preserve">Комиссия за обслуживание банковского счета </w:t>
            </w:r>
          </w:p>
        </w:tc>
        <w:tc>
          <w:tcPr>
            <w:tcW w:w="6284" w:type="dxa"/>
          </w:tcPr>
          <w:p w14:paraId="49D88FC1" w14:textId="1BC021BB" w:rsidR="003607BF" w:rsidRPr="00576FFE" w:rsidRDefault="009D63A7">
            <w:r w:rsidRPr="00576FFE">
              <w:rPr>
                <w:lang w:val="kk-KZ" w:eastAsia="en-US"/>
              </w:rPr>
              <w:t>Банктік шотқа қызмет көрсеткені үшін комиссия туралы, сондай-ақ Банктің өзге де мөлшерлемелері мен тарифтері туралы толық ақпарат Банктің www.</w:t>
            </w:r>
            <w:hyperlink r:id="rId8" w:history="1">
              <w:r w:rsidRPr="00576FFE">
                <w:rPr>
                  <w:rStyle w:val="af3"/>
                  <w:lang w:val="kk-KZ" w:eastAsia="en-US"/>
                </w:rPr>
                <w:t>vtb-bank.kz</w:t>
              </w:r>
            </w:hyperlink>
            <w:r w:rsidRPr="00576FFE">
              <w:rPr>
                <w:lang w:val="kk-KZ" w:eastAsia="en-US"/>
              </w:rPr>
              <w:t xml:space="preserve"> мекенжайы бойынша ресми сайтта және Банктің операциялық бөлімшесінде, көруге және танысуға болатын жерде орналасқан</w:t>
            </w:r>
            <w:r w:rsidR="00464E53" w:rsidRPr="00576FFE">
              <w:rPr>
                <w:lang w:val="kk-KZ"/>
              </w:rPr>
              <w:t xml:space="preserve">/ </w:t>
            </w:r>
            <w:r w:rsidR="00464E53" w:rsidRPr="00576FFE">
              <w:t xml:space="preserve">Подробная информация о комиссии  </w:t>
            </w:r>
            <w:bookmarkStart w:id="18" w:name="OLE_LINK25"/>
            <w:bookmarkStart w:id="19" w:name="OLE_LINK30"/>
            <w:r w:rsidR="00464E53" w:rsidRPr="00576FFE">
              <w:t xml:space="preserve">за обслуживание банковского счета, а также об иных ставках и тарифах </w:t>
            </w:r>
            <w:bookmarkEnd w:id="18"/>
            <w:r w:rsidR="00464E53" w:rsidRPr="00576FFE">
              <w:t>Банка,</w:t>
            </w:r>
            <w:bookmarkEnd w:id="19"/>
            <w:r w:rsidR="00464E53" w:rsidRPr="00576FFE">
              <w:t xml:space="preserve"> размещена в сети Интернет на официальном сайте Банка по  адресу: </w:t>
            </w:r>
            <w:hyperlink r:id="rId9">
              <w:r w:rsidR="00464E53" w:rsidRPr="00576FFE">
                <w:rPr>
                  <w:rStyle w:val="af3"/>
                </w:rPr>
                <w:t>www.vtb-bank.kz</w:t>
              </w:r>
            </w:hyperlink>
            <w:r w:rsidR="00593017" w:rsidRPr="00576FFE">
              <w:rPr>
                <w:rStyle w:val="af3"/>
              </w:rPr>
              <w:t xml:space="preserve"> </w:t>
            </w:r>
            <w:r w:rsidR="00593017" w:rsidRPr="00576FFE">
              <w:t>и в операционном подразделении Банка, в месте, доступном для обозрения и ознакомления.</w:t>
            </w:r>
          </w:p>
        </w:tc>
      </w:tr>
      <w:tr w:rsidR="00C90AFD" w:rsidRPr="005E016D" w14:paraId="2D42A743" w14:textId="77777777" w:rsidTr="00C90AFD">
        <w:trPr>
          <w:trHeight w:val="1041"/>
        </w:trPr>
        <w:tc>
          <w:tcPr>
            <w:tcW w:w="458" w:type="dxa"/>
            <w:vMerge w:val="restart"/>
          </w:tcPr>
          <w:p w14:paraId="3C1D0475" w14:textId="77777777" w:rsidR="00C90AFD" w:rsidRPr="005E016D" w:rsidRDefault="00C90AFD">
            <w:r w:rsidRPr="005E016D">
              <w:t>5</w:t>
            </w:r>
          </w:p>
        </w:tc>
        <w:tc>
          <w:tcPr>
            <w:tcW w:w="3748" w:type="dxa"/>
            <w:vMerge w:val="restart"/>
          </w:tcPr>
          <w:p w14:paraId="4040CFF9" w14:textId="77777777" w:rsidR="00C90AFD" w:rsidRPr="005E016D" w:rsidRDefault="00C90AFD">
            <w:pPr>
              <w:pStyle w:val="p"/>
            </w:pPr>
            <w:r w:rsidRPr="005E016D">
              <w:rPr>
                <w:lang w:val="kk-KZ"/>
              </w:rPr>
              <w:t>Басқа да негізгі шарттар</w:t>
            </w:r>
            <w:r w:rsidRPr="005E016D">
              <w:t xml:space="preserve"> </w:t>
            </w:r>
            <w:r w:rsidRPr="005E016D">
              <w:rPr>
                <w:lang w:val="kk-KZ"/>
              </w:rPr>
              <w:t>/</w:t>
            </w:r>
            <w:r w:rsidRPr="005E016D">
              <w:t xml:space="preserve">Прочие ключевые условия </w:t>
            </w:r>
          </w:p>
        </w:tc>
        <w:tc>
          <w:tcPr>
            <w:tcW w:w="6284" w:type="dxa"/>
          </w:tcPr>
          <w:p w14:paraId="11776AA3" w14:textId="11DF9F7B" w:rsidR="00C90AFD" w:rsidRPr="002828BB" w:rsidRDefault="00C90AFD" w:rsidP="00593017">
            <w:r w:rsidRPr="0016146B">
              <w:rPr>
                <w:lang w:val="kk-KZ" w:eastAsia="en-US"/>
              </w:rPr>
              <w:t xml:space="preserve">Ағымдағы шоттағы ақша қалдығына сыйақы есептелмейді және төленбейді / </w:t>
            </w:r>
            <w:r w:rsidRPr="0016146B">
              <w:rPr>
                <w:lang w:eastAsia="en-US"/>
              </w:rPr>
              <w:t>Вознаграждение на остаток денег на Текущем счете не начисляется и не выплачивается.</w:t>
            </w:r>
          </w:p>
        </w:tc>
      </w:tr>
      <w:tr w:rsidR="00C90AFD" w:rsidRPr="005E016D" w14:paraId="3ECE26DA" w14:textId="77777777" w:rsidTr="00372904">
        <w:trPr>
          <w:trHeight w:val="2791"/>
        </w:trPr>
        <w:tc>
          <w:tcPr>
            <w:tcW w:w="458" w:type="dxa"/>
            <w:vMerge/>
          </w:tcPr>
          <w:p w14:paraId="5D7B1254" w14:textId="77777777" w:rsidR="00C90AFD" w:rsidRPr="005E016D" w:rsidRDefault="00C90AFD"/>
        </w:tc>
        <w:tc>
          <w:tcPr>
            <w:tcW w:w="3748" w:type="dxa"/>
            <w:vMerge/>
          </w:tcPr>
          <w:p w14:paraId="557B109B" w14:textId="77777777" w:rsidR="00C90AFD" w:rsidRPr="005E016D" w:rsidRDefault="00C90AFD">
            <w:pPr>
              <w:pStyle w:val="p"/>
              <w:rPr>
                <w:lang w:val="kk-KZ"/>
              </w:rPr>
            </w:pPr>
          </w:p>
        </w:tc>
        <w:tc>
          <w:tcPr>
            <w:tcW w:w="6284" w:type="dxa"/>
          </w:tcPr>
          <w:p w14:paraId="6D390051" w14:textId="598CE2F4" w:rsidR="00C90AFD" w:rsidRPr="0016146B" w:rsidRDefault="00C90AFD" w:rsidP="00C90AFD">
            <w:pPr>
              <w:rPr>
                <w:lang w:val="kk-KZ" w:eastAsia="en-US"/>
              </w:rPr>
            </w:pPr>
            <w:r>
              <w:rPr>
                <w:lang w:val="kk-KZ"/>
              </w:rPr>
              <w:t>«</w:t>
            </w:r>
            <w:r w:rsidRPr="002903C8">
              <w:rPr>
                <w:lang w:val="kk-KZ"/>
              </w:rPr>
              <w:t>Қытай юан</w:t>
            </w:r>
            <w:r>
              <w:rPr>
                <w:lang w:val="kk-KZ"/>
              </w:rPr>
              <w:t>і»</w:t>
            </w:r>
            <w:r w:rsidRPr="002903C8">
              <w:rPr>
                <w:lang w:val="kk-KZ"/>
              </w:rPr>
              <w:t xml:space="preserve"> шетел валютасында ашылған ағымдағы шот бойынша операцияларды банк тек қолма-қол ақшасыз тәртіппен орындай алады (оның ішінде Банк кассасы арқылы қолма-қол ақша қаражатын енгізу, алу көзделмеген).</w:t>
            </w:r>
            <w:r w:rsidR="00AB5BA0">
              <w:rPr>
                <w:lang w:val="kk-KZ"/>
              </w:rPr>
              <w:t xml:space="preserve"> </w:t>
            </w:r>
            <w:r w:rsidRPr="00AB5BA0">
              <w:rPr>
                <w:rFonts w:eastAsia="Calibri"/>
                <w:color w:val="000000"/>
              </w:rPr>
              <w:t>По Текущему счету открытому  в иностранной валюте "китайский юань" операции могут выполнятся Банком только в безналичном порядке (в том числе внесение, снятие наличных средств через кассу Банка не предусмотрено)</w:t>
            </w:r>
            <w:r w:rsidRPr="00AB5BA0">
              <w:t>.</w:t>
            </w:r>
          </w:p>
        </w:tc>
      </w:tr>
      <w:bookmarkEnd w:id="16"/>
    </w:tbl>
    <w:p w14:paraId="71178A15" w14:textId="77777777" w:rsidR="003607BF" w:rsidRPr="005E016D" w:rsidRDefault="003607BF">
      <w:pPr>
        <w:ind w:left="-142"/>
        <w:rPr>
          <w:sz w:val="20"/>
          <w:szCs w:val="20"/>
          <w:lang w:val="kk-KZ"/>
        </w:rPr>
      </w:pPr>
    </w:p>
    <w:p w14:paraId="2F19322E" w14:textId="77777777" w:rsidR="003607BF" w:rsidRPr="005E016D" w:rsidRDefault="00464E53">
      <w:pPr>
        <w:ind w:left="-142"/>
        <w:jc w:val="center"/>
        <w:rPr>
          <w:sz w:val="20"/>
          <w:szCs w:val="20"/>
          <w:lang w:val="kk-KZ"/>
        </w:rPr>
      </w:pPr>
      <w:r w:rsidRPr="005E016D">
        <w:rPr>
          <w:b/>
          <w:lang w:val="kk-KZ"/>
        </w:rPr>
        <w:t>КЛИЕНТТІҢ ДЕРЕКТЕРІ МЕН БАЙЛАНЫСТАРЫ /ДАННЫЕ И КОНТАКТЫ КЛИЕНТА</w:t>
      </w:r>
    </w:p>
    <w:tbl>
      <w:tblPr>
        <w:tblW w:w="4936" w:type="pct"/>
        <w:tblInd w:w="-5" w:type="dxa"/>
        <w:tblLayout w:type="fixed"/>
        <w:tblLook w:val="04A0" w:firstRow="1" w:lastRow="0" w:firstColumn="1" w:lastColumn="0" w:noHBand="0" w:noVBand="1"/>
      </w:tblPr>
      <w:tblGrid>
        <w:gridCol w:w="1853"/>
        <w:gridCol w:w="3379"/>
        <w:gridCol w:w="465"/>
        <w:gridCol w:w="417"/>
        <w:gridCol w:w="143"/>
        <w:gridCol w:w="374"/>
        <w:gridCol w:w="184"/>
        <w:gridCol w:w="421"/>
        <w:gridCol w:w="416"/>
        <w:gridCol w:w="93"/>
        <w:gridCol w:w="325"/>
        <w:gridCol w:w="241"/>
        <w:gridCol w:w="177"/>
        <w:gridCol w:w="421"/>
        <w:gridCol w:w="591"/>
        <w:gridCol w:w="534"/>
        <w:gridCol w:w="534"/>
      </w:tblGrid>
      <w:tr w:rsidR="003607BF" w:rsidRPr="005E016D" w14:paraId="5184217C" w14:textId="77777777" w:rsidTr="000D5BC1">
        <w:trPr>
          <w:trHeight w:val="328"/>
        </w:trPr>
        <w:tc>
          <w:tcPr>
            <w:tcW w:w="523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4A6CD93" w14:textId="77777777" w:rsidR="003607BF" w:rsidRPr="005E016D" w:rsidRDefault="00464E53">
            <w:pPr>
              <w:jc w:val="center"/>
              <w:rPr>
                <w:color w:val="000000"/>
              </w:rPr>
            </w:pPr>
            <w:r w:rsidRPr="005E016D">
              <w:rPr>
                <w:lang w:val="kk-KZ"/>
              </w:rPr>
              <w:t>Туған күні</w:t>
            </w:r>
            <w:r w:rsidRPr="005E016D">
              <w:rPr>
                <w:lang w:val="en-US"/>
              </w:rPr>
              <w:t>/</w:t>
            </w:r>
            <w:r w:rsidRPr="005E016D">
              <w:t>Дата рождения</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6974" w14:textId="77777777" w:rsidR="003607BF" w:rsidRPr="005E016D" w:rsidRDefault="00464E53">
            <w:pPr>
              <w:jc w:val="center"/>
              <w:rPr>
                <w:i/>
                <w:iCs/>
                <w:color w:val="000000"/>
                <w:lang w:val="kk-KZ"/>
              </w:rPr>
            </w:pPr>
            <w:r w:rsidRPr="005E016D">
              <w:rPr>
                <w:i/>
                <w:iCs/>
                <w:color w:val="000000"/>
                <w:lang w:val="kk-KZ"/>
              </w:rPr>
              <w:t>к/д</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F5417" w14:textId="77777777" w:rsidR="003607BF" w:rsidRPr="005E016D" w:rsidRDefault="00464E53">
            <w:pPr>
              <w:jc w:val="center"/>
              <w:rPr>
                <w:i/>
                <w:iCs/>
                <w:color w:val="000000"/>
                <w:lang w:val="kk-KZ"/>
              </w:rPr>
            </w:pPr>
            <w:r w:rsidRPr="005E016D">
              <w:rPr>
                <w:i/>
                <w:iCs/>
                <w:color w:val="000000"/>
                <w:lang w:val="kk-KZ"/>
              </w:rPr>
              <w:t>к/д</w:t>
            </w: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09E51A" w14:textId="77777777" w:rsidR="003607BF" w:rsidRPr="005E016D" w:rsidRDefault="00464E53">
            <w:pPr>
              <w:jc w:val="center"/>
              <w:rPr>
                <w:i/>
                <w:iCs/>
                <w:color w:val="000000"/>
                <w:lang w:val="kk-KZ"/>
              </w:rPr>
            </w:pPr>
            <w:r w:rsidRPr="005E016D">
              <w:rPr>
                <w:i/>
                <w:iCs/>
                <w:color w:val="000000"/>
                <w:lang w:val="kk-KZ"/>
              </w:rPr>
              <w:t>а/м</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DBC2" w14:textId="77777777" w:rsidR="003607BF" w:rsidRPr="005E016D" w:rsidRDefault="00464E53">
            <w:pPr>
              <w:jc w:val="center"/>
              <w:rPr>
                <w:i/>
                <w:iCs/>
                <w:color w:val="000000"/>
                <w:lang w:val="kk-KZ"/>
              </w:rPr>
            </w:pPr>
            <w:r w:rsidRPr="005E016D">
              <w:rPr>
                <w:i/>
                <w:iCs/>
                <w:color w:val="000000"/>
                <w:lang w:val="kk-KZ"/>
              </w:rPr>
              <w:t>а/м</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55A1" w14:textId="77777777" w:rsidR="003607BF" w:rsidRPr="005E016D" w:rsidRDefault="00464E53">
            <w:pPr>
              <w:jc w:val="center"/>
              <w:rPr>
                <w:i/>
                <w:iCs/>
                <w:color w:val="000000"/>
                <w:lang w:val="kk-KZ"/>
              </w:rPr>
            </w:pPr>
            <w:r w:rsidRPr="005E016D">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66C526" w14:textId="77777777" w:rsidR="003607BF" w:rsidRPr="005E016D" w:rsidRDefault="00464E53">
            <w:pPr>
              <w:jc w:val="center"/>
              <w:rPr>
                <w:i/>
                <w:iCs/>
                <w:color w:val="000000"/>
                <w:lang w:val="kk-KZ"/>
              </w:rPr>
            </w:pPr>
            <w:r w:rsidRPr="005E016D">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A61D78" w14:textId="77777777" w:rsidR="003607BF" w:rsidRPr="005E016D" w:rsidRDefault="00464E53">
            <w:pPr>
              <w:jc w:val="center"/>
              <w:rPr>
                <w:i/>
                <w:iCs/>
                <w:color w:val="000000"/>
                <w:lang w:val="kk-KZ"/>
              </w:rPr>
            </w:pPr>
            <w:r w:rsidRPr="005E016D">
              <w:rPr>
                <w:i/>
                <w:iCs/>
                <w:color w:val="000000"/>
                <w:lang w:val="kk-KZ"/>
              </w:rPr>
              <w:t>ж/г</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56D32" w14:textId="77777777" w:rsidR="003607BF" w:rsidRPr="005E016D" w:rsidRDefault="00464E53">
            <w:pPr>
              <w:jc w:val="center"/>
              <w:rPr>
                <w:i/>
                <w:iCs/>
                <w:color w:val="000000"/>
                <w:lang w:val="kk-KZ"/>
              </w:rPr>
            </w:pPr>
            <w:r w:rsidRPr="005E016D">
              <w:rPr>
                <w:i/>
                <w:iCs/>
                <w:color w:val="000000"/>
                <w:lang w:val="kk-KZ"/>
              </w:rPr>
              <w:t>ж/г</w:t>
            </w:r>
          </w:p>
        </w:tc>
        <w:tc>
          <w:tcPr>
            <w:tcW w:w="1653" w:type="dxa"/>
            <w:gridSpan w:val="3"/>
            <w:tcBorders>
              <w:left w:val="single" w:sz="4" w:space="0" w:color="000000"/>
              <w:bottom w:val="single" w:sz="4" w:space="0" w:color="000000"/>
            </w:tcBorders>
            <w:shd w:val="clear" w:color="auto" w:fill="auto"/>
            <w:vAlign w:val="bottom"/>
          </w:tcPr>
          <w:p w14:paraId="36FAE085" w14:textId="77777777" w:rsidR="003607BF" w:rsidRPr="005E016D" w:rsidRDefault="003607BF">
            <w:pPr>
              <w:jc w:val="left"/>
              <w:rPr>
                <w:color w:val="000000"/>
                <w:lang w:val="kk-KZ"/>
              </w:rPr>
            </w:pPr>
          </w:p>
        </w:tc>
      </w:tr>
      <w:tr w:rsidR="003607BF" w:rsidRPr="005E016D" w14:paraId="00916257" w14:textId="77777777" w:rsidTr="000D5BC1">
        <w:trPr>
          <w:trHeight w:val="309"/>
        </w:trPr>
        <w:tc>
          <w:tcPr>
            <w:tcW w:w="523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50583B6" w14:textId="77777777" w:rsidR="003607BF" w:rsidRPr="005E016D" w:rsidRDefault="00464E53">
            <w:pPr>
              <w:jc w:val="center"/>
              <w:rPr>
                <w:color w:val="000000"/>
              </w:rPr>
            </w:pPr>
            <w:r w:rsidRPr="005E016D">
              <w:rPr>
                <w:lang w:val="kk-KZ"/>
              </w:rPr>
              <w:t>Туылған жері/Место рождения</w:t>
            </w:r>
          </w:p>
        </w:tc>
        <w:tc>
          <w:tcPr>
            <w:tcW w:w="5334" w:type="dxa"/>
            <w:gridSpan w:val="15"/>
            <w:tcBorders>
              <w:top w:val="single" w:sz="4" w:space="0" w:color="000000"/>
              <w:left w:val="single" w:sz="4" w:space="0" w:color="000000"/>
              <w:bottom w:val="single" w:sz="4" w:space="0" w:color="000000"/>
              <w:right w:val="single" w:sz="4" w:space="0" w:color="000000"/>
            </w:tcBorders>
            <w:shd w:val="clear" w:color="auto" w:fill="auto"/>
            <w:vAlign w:val="bottom"/>
          </w:tcPr>
          <w:p w14:paraId="4F9ACC03" w14:textId="77777777" w:rsidR="003607BF" w:rsidRPr="005E016D" w:rsidRDefault="003607BF">
            <w:pPr>
              <w:jc w:val="left"/>
              <w:rPr>
                <w:color w:val="000000"/>
                <w:lang w:val="kk-KZ"/>
              </w:rPr>
            </w:pPr>
          </w:p>
        </w:tc>
      </w:tr>
      <w:tr w:rsidR="003607BF" w:rsidRPr="005E016D" w14:paraId="02FC814E" w14:textId="77777777" w:rsidTr="000D5BC1">
        <w:trPr>
          <w:trHeight w:val="294"/>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764F83" w14:textId="77777777" w:rsidR="003607BF" w:rsidRPr="005E016D" w:rsidRDefault="003607BF">
            <w:pPr>
              <w:jc w:val="center"/>
              <w:rPr>
                <w:color w:val="000000"/>
              </w:rPr>
            </w:pPr>
          </w:p>
          <w:p w14:paraId="29D53F5E" w14:textId="77777777" w:rsidR="003607BF" w:rsidRPr="005E016D" w:rsidRDefault="00464E53">
            <w:pPr>
              <w:jc w:val="center"/>
              <w:rPr>
                <w:color w:val="000000"/>
                <w:lang w:val="kk-KZ"/>
              </w:rPr>
            </w:pPr>
            <w:r w:rsidRPr="005E016D">
              <w:rPr>
                <w:color w:val="000000"/>
                <w:lang w:val="kk-KZ"/>
              </w:rPr>
              <w:t xml:space="preserve">Жеке басын куәландыратын </w:t>
            </w:r>
          </w:p>
          <w:p w14:paraId="74ECB1DE" w14:textId="77777777" w:rsidR="003607BF" w:rsidRPr="005E016D" w:rsidRDefault="00464E53">
            <w:pPr>
              <w:jc w:val="center"/>
              <w:rPr>
                <w:color w:val="000000"/>
                <w:lang w:val="kk-KZ"/>
              </w:rPr>
            </w:pPr>
            <w:r w:rsidRPr="005E016D">
              <w:rPr>
                <w:color w:val="000000"/>
                <w:lang w:val="kk-KZ"/>
              </w:rPr>
              <w:t>құжат/Документ, удостоверяющий личность</w:t>
            </w:r>
          </w:p>
        </w:tc>
        <w:tc>
          <w:tcPr>
            <w:tcW w:w="4261" w:type="dxa"/>
            <w:gridSpan w:val="3"/>
            <w:tcBorders>
              <w:top w:val="single" w:sz="4" w:space="0" w:color="000000"/>
              <w:bottom w:val="single" w:sz="4" w:space="0" w:color="000000"/>
              <w:right w:val="single" w:sz="4" w:space="0" w:color="000000"/>
            </w:tcBorders>
            <w:shd w:val="clear" w:color="auto" w:fill="auto"/>
            <w:vAlign w:val="center"/>
          </w:tcPr>
          <w:p w14:paraId="37707EBF" w14:textId="77777777" w:rsidR="003607BF" w:rsidRPr="005E016D" w:rsidRDefault="00464E53">
            <w:pPr>
              <w:rPr>
                <w:color w:val="000000"/>
                <w:lang w:val="kk-KZ"/>
              </w:rPr>
            </w:pPr>
            <w:r w:rsidRPr="005E016D">
              <w:rPr>
                <w:color w:val="000000"/>
                <w:lang w:val="kk-KZ"/>
              </w:rPr>
              <w:t>Құжаттың түрі/Вид документа/ Құжаттың сериясы/нөмірі/</w:t>
            </w:r>
          </w:p>
          <w:p w14:paraId="71BB2AD8" w14:textId="77777777" w:rsidR="003607BF" w:rsidRPr="005E016D" w:rsidRDefault="00464E53">
            <w:pPr>
              <w:rPr>
                <w:color w:val="000000"/>
                <w:lang w:val="kk-KZ"/>
              </w:rPr>
            </w:pPr>
            <w:r w:rsidRPr="005E016D">
              <w:rPr>
                <w:color w:val="000000"/>
                <w:lang w:val="kk-KZ"/>
              </w:rPr>
              <w:t>Серия/номер документа/Кім берді/Кем выдан</w:t>
            </w:r>
          </w:p>
        </w:tc>
        <w:tc>
          <w:tcPr>
            <w:tcW w:w="4451" w:type="dxa"/>
            <w:gridSpan w:val="13"/>
            <w:tcBorders>
              <w:top w:val="single" w:sz="4" w:space="0" w:color="000000"/>
              <w:bottom w:val="single" w:sz="4" w:space="0" w:color="000000"/>
              <w:right w:val="single" w:sz="4" w:space="0" w:color="000000"/>
            </w:tcBorders>
            <w:shd w:val="clear" w:color="auto" w:fill="auto"/>
            <w:vAlign w:val="center"/>
          </w:tcPr>
          <w:p w14:paraId="346788EB" w14:textId="77777777" w:rsidR="003607BF" w:rsidRPr="005E016D" w:rsidRDefault="003607BF">
            <w:pPr>
              <w:jc w:val="center"/>
              <w:rPr>
                <w:color w:val="000000"/>
                <w:lang w:val="kk-KZ"/>
              </w:rPr>
            </w:pPr>
          </w:p>
        </w:tc>
      </w:tr>
      <w:tr w:rsidR="003607BF" w:rsidRPr="005E016D" w14:paraId="1A885B9B" w14:textId="77777777" w:rsidTr="000D5BC1">
        <w:trPr>
          <w:trHeight w:val="234"/>
        </w:trPr>
        <w:tc>
          <w:tcPr>
            <w:tcW w:w="1854" w:type="dxa"/>
            <w:vMerge/>
            <w:tcBorders>
              <w:left w:val="single" w:sz="4" w:space="0" w:color="000000"/>
              <w:right w:val="single" w:sz="4" w:space="0" w:color="000000"/>
            </w:tcBorders>
            <w:vAlign w:val="center"/>
          </w:tcPr>
          <w:p w14:paraId="2BF95053" w14:textId="77777777" w:rsidR="003607BF" w:rsidRPr="005E016D" w:rsidRDefault="003607BF">
            <w:pPr>
              <w:jc w:val="center"/>
              <w:rPr>
                <w:color w:val="000000"/>
                <w:lang w:val="kk-KZ"/>
              </w:rPr>
            </w:pPr>
          </w:p>
        </w:tc>
        <w:tc>
          <w:tcPr>
            <w:tcW w:w="4261" w:type="dxa"/>
            <w:gridSpan w:val="3"/>
            <w:tcBorders>
              <w:bottom w:val="single" w:sz="4" w:space="0" w:color="000000"/>
              <w:right w:val="single" w:sz="4" w:space="0" w:color="000000"/>
            </w:tcBorders>
            <w:shd w:val="clear" w:color="auto" w:fill="auto"/>
            <w:vAlign w:val="center"/>
          </w:tcPr>
          <w:p w14:paraId="168B4278" w14:textId="77777777" w:rsidR="003607BF" w:rsidRPr="005E016D" w:rsidRDefault="00464E53">
            <w:pPr>
              <w:jc w:val="center"/>
              <w:rPr>
                <w:color w:val="000000"/>
                <w:lang w:val="kk-KZ"/>
              </w:rPr>
            </w:pPr>
            <w:r w:rsidRPr="005E016D">
              <w:rPr>
                <w:color w:val="000000"/>
                <w:lang w:val="kk-KZ"/>
              </w:rPr>
              <w:t>Берілген күні/Дата выдачи</w:t>
            </w:r>
          </w:p>
        </w:tc>
        <w:tc>
          <w:tcPr>
            <w:tcW w:w="517" w:type="dxa"/>
            <w:gridSpan w:val="2"/>
            <w:tcBorders>
              <w:bottom w:val="single" w:sz="4" w:space="0" w:color="000000"/>
              <w:right w:val="single" w:sz="4" w:space="0" w:color="000000"/>
            </w:tcBorders>
            <w:shd w:val="clear" w:color="auto" w:fill="auto"/>
            <w:vAlign w:val="center"/>
          </w:tcPr>
          <w:p w14:paraId="7781B68E" w14:textId="77777777" w:rsidR="003607BF" w:rsidRPr="005E016D" w:rsidRDefault="00464E53">
            <w:pPr>
              <w:jc w:val="center"/>
              <w:rPr>
                <w:i/>
                <w:iCs/>
                <w:color w:val="000000"/>
                <w:lang w:val="kk-KZ"/>
              </w:rPr>
            </w:pPr>
            <w:r w:rsidRPr="005E016D">
              <w:rPr>
                <w:i/>
                <w:iCs/>
                <w:color w:val="000000"/>
                <w:lang w:val="kk-KZ"/>
              </w:rPr>
              <w:t>к/д</w:t>
            </w:r>
          </w:p>
        </w:tc>
        <w:tc>
          <w:tcPr>
            <w:tcW w:w="605" w:type="dxa"/>
            <w:gridSpan w:val="2"/>
            <w:tcBorders>
              <w:bottom w:val="single" w:sz="4" w:space="0" w:color="000000"/>
              <w:right w:val="single" w:sz="4" w:space="0" w:color="000000"/>
            </w:tcBorders>
            <w:shd w:val="clear" w:color="auto" w:fill="auto"/>
            <w:vAlign w:val="center"/>
          </w:tcPr>
          <w:p w14:paraId="464551EF" w14:textId="77777777" w:rsidR="003607BF" w:rsidRPr="005E016D" w:rsidRDefault="00464E53">
            <w:pPr>
              <w:jc w:val="center"/>
              <w:rPr>
                <w:i/>
                <w:iCs/>
                <w:color w:val="000000"/>
                <w:lang w:val="kk-KZ"/>
              </w:rPr>
            </w:pPr>
            <w:r w:rsidRPr="005E016D">
              <w:rPr>
                <w:i/>
                <w:iCs/>
                <w:color w:val="000000"/>
                <w:lang w:val="kk-KZ"/>
              </w:rPr>
              <w:t>к/д</w:t>
            </w:r>
          </w:p>
        </w:tc>
        <w:tc>
          <w:tcPr>
            <w:tcW w:w="509" w:type="dxa"/>
            <w:gridSpan w:val="2"/>
            <w:tcBorders>
              <w:bottom w:val="single" w:sz="4" w:space="0" w:color="000000"/>
              <w:right w:val="single" w:sz="4" w:space="0" w:color="000000"/>
            </w:tcBorders>
            <w:shd w:val="clear" w:color="auto" w:fill="auto"/>
            <w:vAlign w:val="center"/>
          </w:tcPr>
          <w:p w14:paraId="6C650A79" w14:textId="77777777" w:rsidR="003607BF" w:rsidRPr="005E016D" w:rsidRDefault="00464E53">
            <w:pPr>
              <w:jc w:val="center"/>
              <w:rPr>
                <w:i/>
                <w:iCs/>
                <w:color w:val="000000"/>
                <w:lang w:val="kk-KZ"/>
              </w:rPr>
            </w:pPr>
            <w:r w:rsidRPr="005E016D">
              <w:rPr>
                <w:i/>
                <w:iCs/>
                <w:color w:val="000000"/>
                <w:lang w:val="kk-KZ"/>
              </w:rPr>
              <w:t>а/м</w:t>
            </w:r>
          </w:p>
        </w:tc>
        <w:tc>
          <w:tcPr>
            <w:tcW w:w="566" w:type="dxa"/>
            <w:gridSpan w:val="2"/>
            <w:tcBorders>
              <w:bottom w:val="single" w:sz="4" w:space="0" w:color="000000"/>
              <w:right w:val="single" w:sz="4" w:space="0" w:color="000000"/>
            </w:tcBorders>
            <w:shd w:val="clear" w:color="auto" w:fill="auto"/>
            <w:vAlign w:val="center"/>
          </w:tcPr>
          <w:p w14:paraId="7B4FBD30" w14:textId="77777777" w:rsidR="003607BF" w:rsidRPr="005E016D" w:rsidRDefault="00464E53">
            <w:pPr>
              <w:jc w:val="center"/>
              <w:rPr>
                <w:i/>
                <w:iCs/>
                <w:color w:val="000000"/>
                <w:lang w:val="kk-KZ"/>
              </w:rPr>
            </w:pPr>
            <w:r w:rsidRPr="005E016D">
              <w:rPr>
                <w:i/>
                <w:iCs/>
                <w:color w:val="000000"/>
                <w:lang w:val="kk-KZ"/>
              </w:rPr>
              <w:t>а/м</w:t>
            </w:r>
          </w:p>
        </w:tc>
        <w:tc>
          <w:tcPr>
            <w:tcW w:w="593" w:type="dxa"/>
            <w:gridSpan w:val="2"/>
            <w:tcBorders>
              <w:bottom w:val="single" w:sz="4" w:space="0" w:color="000000"/>
              <w:right w:val="single" w:sz="4" w:space="0" w:color="000000"/>
            </w:tcBorders>
            <w:shd w:val="clear" w:color="auto" w:fill="auto"/>
            <w:vAlign w:val="center"/>
          </w:tcPr>
          <w:p w14:paraId="3D19D6BE" w14:textId="77777777" w:rsidR="003607BF" w:rsidRPr="005E016D" w:rsidRDefault="00464E53">
            <w:pPr>
              <w:jc w:val="center"/>
              <w:rPr>
                <w:i/>
                <w:iCs/>
                <w:color w:val="000000"/>
                <w:lang w:val="kk-KZ"/>
              </w:rPr>
            </w:pPr>
            <w:r w:rsidRPr="005E016D">
              <w:rPr>
                <w:i/>
                <w:iCs/>
                <w:color w:val="000000"/>
                <w:lang w:val="kk-KZ"/>
              </w:rPr>
              <w:t>ж/г</w:t>
            </w:r>
          </w:p>
        </w:tc>
        <w:tc>
          <w:tcPr>
            <w:tcW w:w="591" w:type="dxa"/>
            <w:tcBorders>
              <w:bottom w:val="single" w:sz="4" w:space="0" w:color="000000"/>
              <w:right w:val="single" w:sz="4" w:space="0" w:color="000000"/>
            </w:tcBorders>
            <w:shd w:val="clear" w:color="auto" w:fill="auto"/>
            <w:vAlign w:val="center"/>
          </w:tcPr>
          <w:p w14:paraId="23501E0D"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14:paraId="539DA932"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14:paraId="6270C026" w14:textId="77777777" w:rsidR="003607BF" w:rsidRPr="005E016D" w:rsidRDefault="00464E53">
            <w:pPr>
              <w:jc w:val="center"/>
              <w:rPr>
                <w:i/>
                <w:iCs/>
                <w:color w:val="000000"/>
                <w:lang w:val="kk-KZ"/>
              </w:rPr>
            </w:pPr>
            <w:r w:rsidRPr="005E016D">
              <w:rPr>
                <w:i/>
                <w:iCs/>
                <w:color w:val="000000"/>
                <w:lang w:val="kk-KZ"/>
              </w:rPr>
              <w:t>ж/г</w:t>
            </w:r>
          </w:p>
        </w:tc>
      </w:tr>
      <w:tr w:rsidR="003607BF" w:rsidRPr="005E016D" w14:paraId="39DE655F" w14:textId="77777777" w:rsidTr="000D5BC1">
        <w:trPr>
          <w:trHeight w:val="234"/>
        </w:trPr>
        <w:tc>
          <w:tcPr>
            <w:tcW w:w="1854" w:type="dxa"/>
            <w:vMerge/>
            <w:tcBorders>
              <w:left w:val="single" w:sz="4" w:space="0" w:color="000000"/>
              <w:bottom w:val="single" w:sz="4" w:space="0" w:color="000000"/>
              <w:right w:val="single" w:sz="4" w:space="0" w:color="000000"/>
            </w:tcBorders>
            <w:vAlign w:val="center"/>
          </w:tcPr>
          <w:p w14:paraId="7C2F0F10" w14:textId="77777777" w:rsidR="003607BF" w:rsidRPr="005E016D" w:rsidRDefault="003607BF">
            <w:pPr>
              <w:jc w:val="center"/>
              <w:rPr>
                <w:color w:val="000000"/>
                <w:lang w:val="kk-KZ"/>
              </w:rPr>
            </w:pPr>
          </w:p>
        </w:tc>
        <w:tc>
          <w:tcPr>
            <w:tcW w:w="4261" w:type="dxa"/>
            <w:gridSpan w:val="3"/>
            <w:tcBorders>
              <w:bottom w:val="single" w:sz="4" w:space="0" w:color="000000"/>
              <w:right w:val="single" w:sz="4" w:space="0" w:color="000000"/>
            </w:tcBorders>
            <w:shd w:val="clear" w:color="auto" w:fill="auto"/>
            <w:vAlign w:val="center"/>
          </w:tcPr>
          <w:p w14:paraId="3461DD23" w14:textId="77777777" w:rsidR="003607BF" w:rsidRPr="005E016D" w:rsidRDefault="00464E53">
            <w:pPr>
              <w:jc w:val="center"/>
              <w:rPr>
                <w:color w:val="000000"/>
                <w:lang w:val="kk-KZ"/>
              </w:rPr>
            </w:pPr>
            <w:r w:rsidRPr="005E016D">
              <w:rPr>
                <w:lang w:val="kk-KZ"/>
              </w:rPr>
              <w:t>әрекет ету мерзімі</w:t>
            </w:r>
            <w:r w:rsidRPr="005E016D">
              <w:rPr>
                <w:color w:val="000000"/>
                <w:lang w:val="kk-KZ"/>
              </w:rPr>
              <w:t xml:space="preserve"> / срок действия</w:t>
            </w:r>
          </w:p>
        </w:tc>
        <w:tc>
          <w:tcPr>
            <w:tcW w:w="517" w:type="dxa"/>
            <w:gridSpan w:val="2"/>
            <w:tcBorders>
              <w:bottom w:val="single" w:sz="4" w:space="0" w:color="000000"/>
              <w:right w:val="single" w:sz="4" w:space="0" w:color="000000"/>
            </w:tcBorders>
            <w:shd w:val="clear" w:color="auto" w:fill="auto"/>
            <w:vAlign w:val="center"/>
          </w:tcPr>
          <w:p w14:paraId="296D592A" w14:textId="77777777" w:rsidR="003607BF" w:rsidRPr="005E016D" w:rsidRDefault="00464E53">
            <w:pPr>
              <w:jc w:val="center"/>
              <w:rPr>
                <w:i/>
                <w:iCs/>
                <w:color w:val="000000"/>
                <w:lang w:val="kk-KZ"/>
              </w:rPr>
            </w:pPr>
            <w:r w:rsidRPr="005E016D">
              <w:rPr>
                <w:i/>
                <w:iCs/>
                <w:color w:val="000000"/>
                <w:lang w:val="kk-KZ"/>
              </w:rPr>
              <w:t>к/д</w:t>
            </w:r>
          </w:p>
        </w:tc>
        <w:tc>
          <w:tcPr>
            <w:tcW w:w="605" w:type="dxa"/>
            <w:gridSpan w:val="2"/>
            <w:tcBorders>
              <w:bottom w:val="single" w:sz="4" w:space="0" w:color="000000"/>
              <w:right w:val="single" w:sz="4" w:space="0" w:color="000000"/>
            </w:tcBorders>
            <w:shd w:val="clear" w:color="auto" w:fill="auto"/>
            <w:vAlign w:val="center"/>
          </w:tcPr>
          <w:p w14:paraId="630264BE" w14:textId="77777777" w:rsidR="003607BF" w:rsidRPr="005E016D" w:rsidRDefault="00464E53">
            <w:pPr>
              <w:jc w:val="center"/>
              <w:rPr>
                <w:i/>
                <w:iCs/>
                <w:color w:val="000000"/>
                <w:lang w:val="kk-KZ"/>
              </w:rPr>
            </w:pPr>
            <w:r w:rsidRPr="005E016D">
              <w:rPr>
                <w:i/>
                <w:iCs/>
                <w:color w:val="000000"/>
                <w:lang w:val="kk-KZ"/>
              </w:rPr>
              <w:t>к/д</w:t>
            </w:r>
          </w:p>
        </w:tc>
        <w:tc>
          <w:tcPr>
            <w:tcW w:w="509" w:type="dxa"/>
            <w:gridSpan w:val="2"/>
            <w:tcBorders>
              <w:bottom w:val="single" w:sz="4" w:space="0" w:color="000000"/>
              <w:right w:val="single" w:sz="4" w:space="0" w:color="000000"/>
            </w:tcBorders>
            <w:shd w:val="clear" w:color="auto" w:fill="auto"/>
            <w:vAlign w:val="center"/>
          </w:tcPr>
          <w:p w14:paraId="6DDFA79C" w14:textId="77777777" w:rsidR="003607BF" w:rsidRPr="005E016D" w:rsidRDefault="00464E53">
            <w:pPr>
              <w:jc w:val="center"/>
              <w:rPr>
                <w:i/>
                <w:iCs/>
                <w:color w:val="000000"/>
                <w:lang w:val="kk-KZ"/>
              </w:rPr>
            </w:pPr>
            <w:r w:rsidRPr="005E016D">
              <w:rPr>
                <w:i/>
                <w:iCs/>
                <w:color w:val="000000"/>
                <w:lang w:val="kk-KZ"/>
              </w:rPr>
              <w:t>а/м</w:t>
            </w:r>
          </w:p>
        </w:tc>
        <w:tc>
          <w:tcPr>
            <w:tcW w:w="566" w:type="dxa"/>
            <w:gridSpan w:val="2"/>
            <w:tcBorders>
              <w:bottom w:val="single" w:sz="4" w:space="0" w:color="000000"/>
              <w:right w:val="single" w:sz="4" w:space="0" w:color="000000"/>
            </w:tcBorders>
            <w:shd w:val="clear" w:color="auto" w:fill="auto"/>
            <w:vAlign w:val="center"/>
          </w:tcPr>
          <w:p w14:paraId="382DFCAA" w14:textId="77777777" w:rsidR="003607BF" w:rsidRPr="005E016D" w:rsidRDefault="00464E53">
            <w:pPr>
              <w:jc w:val="center"/>
              <w:rPr>
                <w:i/>
                <w:iCs/>
                <w:color w:val="000000"/>
                <w:lang w:val="kk-KZ"/>
              </w:rPr>
            </w:pPr>
            <w:r w:rsidRPr="005E016D">
              <w:rPr>
                <w:i/>
                <w:iCs/>
                <w:color w:val="000000"/>
                <w:lang w:val="kk-KZ"/>
              </w:rPr>
              <w:t>а/м</w:t>
            </w:r>
          </w:p>
        </w:tc>
        <w:tc>
          <w:tcPr>
            <w:tcW w:w="593" w:type="dxa"/>
            <w:gridSpan w:val="2"/>
            <w:tcBorders>
              <w:bottom w:val="single" w:sz="4" w:space="0" w:color="000000"/>
              <w:right w:val="single" w:sz="4" w:space="0" w:color="000000"/>
            </w:tcBorders>
            <w:shd w:val="clear" w:color="auto" w:fill="auto"/>
            <w:vAlign w:val="center"/>
          </w:tcPr>
          <w:p w14:paraId="5742DC4D" w14:textId="77777777" w:rsidR="003607BF" w:rsidRPr="005E016D" w:rsidRDefault="00464E53">
            <w:pPr>
              <w:jc w:val="center"/>
              <w:rPr>
                <w:i/>
                <w:iCs/>
                <w:color w:val="000000"/>
                <w:lang w:val="kk-KZ"/>
              </w:rPr>
            </w:pPr>
            <w:r w:rsidRPr="005E016D">
              <w:rPr>
                <w:i/>
                <w:iCs/>
                <w:color w:val="000000"/>
                <w:lang w:val="kk-KZ"/>
              </w:rPr>
              <w:t>ж/г</w:t>
            </w:r>
          </w:p>
        </w:tc>
        <w:tc>
          <w:tcPr>
            <w:tcW w:w="591" w:type="dxa"/>
            <w:tcBorders>
              <w:bottom w:val="single" w:sz="4" w:space="0" w:color="000000"/>
              <w:right w:val="single" w:sz="4" w:space="0" w:color="000000"/>
            </w:tcBorders>
            <w:shd w:val="clear" w:color="auto" w:fill="auto"/>
            <w:vAlign w:val="center"/>
          </w:tcPr>
          <w:p w14:paraId="3B0A47F2"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14:paraId="1476DDD1"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14:paraId="2F2858AB" w14:textId="77777777" w:rsidR="003607BF" w:rsidRPr="005E016D" w:rsidRDefault="00464E53">
            <w:pPr>
              <w:jc w:val="center"/>
              <w:rPr>
                <w:i/>
                <w:iCs/>
                <w:color w:val="000000"/>
                <w:lang w:val="kk-KZ"/>
              </w:rPr>
            </w:pPr>
            <w:r w:rsidRPr="005E016D">
              <w:rPr>
                <w:i/>
                <w:iCs/>
                <w:color w:val="000000"/>
                <w:lang w:val="kk-KZ"/>
              </w:rPr>
              <w:t>ж/г</w:t>
            </w:r>
          </w:p>
        </w:tc>
      </w:tr>
    </w:tbl>
    <w:p w14:paraId="23E3D1C5" w14:textId="77777777" w:rsidR="003607BF" w:rsidRPr="005E016D" w:rsidRDefault="003607BF">
      <w:pPr>
        <w:ind w:left="-142"/>
        <w:rPr>
          <w:sz w:val="20"/>
          <w:szCs w:val="20"/>
          <w:lang w:val="kk-KZ"/>
        </w:rPr>
      </w:pPr>
    </w:p>
    <w:tbl>
      <w:tblPr>
        <w:tblStyle w:val="aff0"/>
        <w:tblW w:w="10632" w:type="dxa"/>
        <w:tblInd w:w="-34" w:type="dxa"/>
        <w:tblLook w:val="04A0" w:firstRow="1" w:lastRow="0" w:firstColumn="1" w:lastColumn="0" w:noHBand="0" w:noVBand="1"/>
      </w:tblPr>
      <w:tblGrid>
        <w:gridCol w:w="2894"/>
        <w:gridCol w:w="2583"/>
        <w:gridCol w:w="2894"/>
        <w:gridCol w:w="2261"/>
      </w:tblGrid>
      <w:tr w:rsidR="003B7FC1" w:rsidRPr="005E016D" w14:paraId="4EFBFC8B" w14:textId="77777777" w:rsidTr="00F84615">
        <w:tc>
          <w:tcPr>
            <w:tcW w:w="5477" w:type="dxa"/>
            <w:gridSpan w:val="2"/>
          </w:tcPr>
          <w:p w14:paraId="75F32763" w14:textId="77777777" w:rsidR="003B7FC1" w:rsidRPr="005E016D" w:rsidRDefault="003B7FC1" w:rsidP="003B7FC1">
            <w:pPr>
              <w:pBdr>
                <w:right w:val="single" w:sz="4" w:space="4" w:color="000000"/>
              </w:pBdr>
              <w:rPr>
                <w:lang w:eastAsia="en-US"/>
              </w:rPr>
            </w:pPr>
            <w:bookmarkStart w:id="20" w:name="_GoBack"/>
            <w:r w:rsidRPr="005E016D">
              <w:rPr>
                <w:b/>
                <w:color w:val="000000"/>
                <w:lang w:val="kk-KZ" w:eastAsia="en-US"/>
              </w:rPr>
              <w:t>Клиенттің тіркелген мекенжайы (тіркелген жері</w:t>
            </w:r>
            <w:r w:rsidRPr="005E016D">
              <w:rPr>
                <w:b/>
                <w:color w:val="000000"/>
                <w:lang w:eastAsia="en-US"/>
              </w:rPr>
              <w:t>)</w:t>
            </w:r>
            <w:r w:rsidRPr="005E016D">
              <w:rPr>
                <w:b/>
                <w:color w:val="000000"/>
                <w:lang w:val="kk-KZ" w:eastAsia="en-US"/>
              </w:rPr>
              <w:t>/</w:t>
            </w:r>
            <w:r w:rsidRPr="005E016D">
              <w:rPr>
                <w:b/>
                <w:color w:val="000000"/>
                <w:lang w:eastAsia="en-US"/>
              </w:rPr>
              <w:t>Адрес регистрации Клиента (место прописки)</w:t>
            </w:r>
            <w:r w:rsidRPr="005E016D">
              <w:rPr>
                <w:color w:val="000000"/>
                <w:lang w:eastAsia="en-US"/>
              </w:rPr>
              <w:t>:</w:t>
            </w:r>
          </w:p>
        </w:tc>
        <w:tc>
          <w:tcPr>
            <w:tcW w:w="5155" w:type="dxa"/>
            <w:gridSpan w:val="2"/>
          </w:tcPr>
          <w:p w14:paraId="0C3B0358" w14:textId="77777777" w:rsidR="003B7FC1" w:rsidRPr="005E016D" w:rsidRDefault="003B7FC1" w:rsidP="003B7FC1">
            <w:pPr>
              <w:rPr>
                <w:b/>
                <w:lang w:eastAsia="en-US"/>
              </w:rPr>
            </w:pPr>
            <w:r w:rsidRPr="005E016D">
              <w:rPr>
                <w:b/>
                <w:color w:val="000000"/>
                <w:lang w:val="kk-KZ" w:eastAsia="en-US"/>
              </w:rPr>
              <w:t xml:space="preserve">Клиенттің тұрғылықты мекенжайы </w:t>
            </w:r>
            <w:r w:rsidRPr="005E016D">
              <w:rPr>
                <w:i/>
                <w:color w:val="FF0000"/>
                <w:lang w:val="kk-KZ" w:eastAsia="en-US"/>
              </w:rPr>
              <w:t>(егер</w:t>
            </w:r>
            <w:r w:rsidRPr="005E016D">
              <w:rPr>
                <w:i/>
                <w:color w:val="FF0000"/>
                <w:lang w:eastAsia="en-US"/>
              </w:rPr>
              <w:t xml:space="preserve"> </w:t>
            </w:r>
            <w:r w:rsidRPr="005E016D">
              <w:rPr>
                <w:i/>
                <w:color w:val="FF0000"/>
                <w:lang w:val="kk-KZ" w:eastAsia="en-US"/>
              </w:rPr>
              <w:t>тіркелген мекенжайынан өзгеше болса толтырылады</w:t>
            </w:r>
            <w:r w:rsidRPr="005E016D">
              <w:rPr>
                <w:i/>
                <w:color w:val="FF0000"/>
                <w:lang w:eastAsia="en-US"/>
              </w:rPr>
              <w:t>)</w:t>
            </w:r>
            <w:r w:rsidRPr="005E016D">
              <w:rPr>
                <w:b/>
                <w:color w:val="000000"/>
                <w:lang w:val="kk-KZ" w:eastAsia="en-US"/>
              </w:rPr>
              <w:t>/</w:t>
            </w:r>
            <w:r w:rsidRPr="005E016D">
              <w:rPr>
                <w:b/>
                <w:color w:val="000000"/>
                <w:lang w:eastAsia="en-US"/>
              </w:rPr>
              <w:t xml:space="preserve">Адрес проживания Клиента </w:t>
            </w:r>
            <w:r w:rsidRPr="005E016D">
              <w:rPr>
                <w:i/>
                <w:color w:val="FF0000"/>
                <w:lang w:eastAsia="en-US"/>
              </w:rPr>
              <w:t>(заполняется, если отличается от адреса регистрации):</w:t>
            </w:r>
          </w:p>
        </w:tc>
      </w:tr>
      <w:tr w:rsidR="00C904AB" w:rsidRPr="005E016D" w14:paraId="1F39D9ED" w14:textId="77777777" w:rsidTr="00F84615">
        <w:tc>
          <w:tcPr>
            <w:tcW w:w="2894" w:type="dxa"/>
          </w:tcPr>
          <w:p w14:paraId="34143577" w14:textId="77777777" w:rsidR="00C904AB" w:rsidRPr="005E016D" w:rsidRDefault="00C904AB" w:rsidP="00C904AB">
            <w:pPr>
              <w:pBdr>
                <w:right w:val="single" w:sz="4" w:space="4" w:color="000000"/>
              </w:pBdr>
              <w:rPr>
                <w:lang w:eastAsia="en-US"/>
              </w:rPr>
            </w:pPr>
            <w:r w:rsidRPr="005E016D">
              <w:rPr>
                <w:color w:val="000000"/>
                <w:lang w:val="kk-KZ" w:eastAsia="en-US"/>
              </w:rPr>
              <w:t>Қала/Елді мекен/</w:t>
            </w:r>
            <w:r w:rsidRPr="005E016D">
              <w:rPr>
                <w:color w:val="000000"/>
                <w:lang w:eastAsia="en-US"/>
              </w:rPr>
              <w:t>Город/Населенный пункт</w:t>
            </w:r>
          </w:p>
        </w:tc>
        <w:tc>
          <w:tcPr>
            <w:tcW w:w="2583" w:type="dxa"/>
          </w:tcPr>
          <w:p w14:paraId="0653EF53" w14:textId="77777777" w:rsidR="00C904AB" w:rsidRPr="005E016D" w:rsidRDefault="00C904AB" w:rsidP="00C904AB">
            <w:pPr>
              <w:rPr>
                <w:sz w:val="20"/>
                <w:szCs w:val="20"/>
                <w:lang w:val="kk-KZ"/>
              </w:rPr>
            </w:pPr>
          </w:p>
        </w:tc>
        <w:tc>
          <w:tcPr>
            <w:tcW w:w="2894" w:type="dxa"/>
          </w:tcPr>
          <w:p w14:paraId="5D10F581" w14:textId="77777777" w:rsidR="00C904AB" w:rsidRPr="005E016D" w:rsidRDefault="00C052FC" w:rsidP="00C904AB">
            <w:pPr>
              <w:rPr>
                <w:lang w:val="kk-KZ"/>
              </w:rPr>
            </w:pPr>
            <w:r w:rsidRPr="005E016D">
              <w:rPr>
                <w:lang w:val="kk-KZ"/>
              </w:rPr>
              <w:t>Қала/Елді мекен/Город/Населенный пункт</w:t>
            </w:r>
          </w:p>
        </w:tc>
        <w:tc>
          <w:tcPr>
            <w:tcW w:w="2261" w:type="dxa"/>
          </w:tcPr>
          <w:p w14:paraId="6EA73219" w14:textId="77777777" w:rsidR="00C904AB" w:rsidRPr="005E016D" w:rsidRDefault="00C904AB" w:rsidP="00C904AB">
            <w:pPr>
              <w:rPr>
                <w:sz w:val="20"/>
                <w:szCs w:val="20"/>
                <w:lang w:val="kk-KZ"/>
              </w:rPr>
            </w:pPr>
          </w:p>
        </w:tc>
      </w:tr>
      <w:tr w:rsidR="000201C3" w:rsidRPr="005E016D" w14:paraId="7946A480" w14:textId="77777777" w:rsidTr="00F84615">
        <w:tc>
          <w:tcPr>
            <w:tcW w:w="2894" w:type="dxa"/>
          </w:tcPr>
          <w:p w14:paraId="096A21DB" w14:textId="77777777" w:rsidR="000201C3" w:rsidRPr="005E016D" w:rsidRDefault="000201C3" w:rsidP="000201C3">
            <w:pPr>
              <w:pBdr>
                <w:right w:val="single" w:sz="4" w:space="4" w:color="000000"/>
              </w:pBdr>
              <w:rPr>
                <w:lang w:eastAsia="en-US"/>
              </w:rPr>
            </w:pPr>
            <w:r w:rsidRPr="005E016D">
              <w:rPr>
                <w:color w:val="000000"/>
                <w:lang w:val="kk-KZ" w:eastAsia="en-US"/>
              </w:rPr>
              <w:t>Көше/шағын аудан/</w:t>
            </w:r>
            <w:r w:rsidRPr="005E016D">
              <w:rPr>
                <w:color w:val="000000"/>
                <w:lang w:eastAsia="en-US"/>
              </w:rPr>
              <w:t>Улица/микрорайон:</w:t>
            </w:r>
          </w:p>
        </w:tc>
        <w:tc>
          <w:tcPr>
            <w:tcW w:w="2583" w:type="dxa"/>
          </w:tcPr>
          <w:p w14:paraId="47A19058" w14:textId="77777777" w:rsidR="000201C3" w:rsidRPr="005E016D" w:rsidRDefault="000201C3" w:rsidP="000201C3">
            <w:pPr>
              <w:rPr>
                <w:sz w:val="20"/>
                <w:szCs w:val="20"/>
                <w:lang w:val="kk-KZ"/>
              </w:rPr>
            </w:pPr>
          </w:p>
        </w:tc>
        <w:tc>
          <w:tcPr>
            <w:tcW w:w="2894" w:type="dxa"/>
          </w:tcPr>
          <w:p w14:paraId="1C2B6C3E" w14:textId="518F8887" w:rsidR="000201C3" w:rsidRPr="005E016D" w:rsidRDefault="000201C3" w:rsidP="000201C3">
            <w:pPr>
              <w:pBdr>
                <w:right w:val="single" w:sz="4" w:space="4" w:color="000000"/>
              </w:pBdr>
              <w:rPr>
                <w:lang w:eastAsia="en-US"/>
              </w:rPr>
            </w:pPr>
            <w:r w:rsidRPr="005E016D">
              <w:rPr>
                <w:color w:val="000000"/>
                <w:lang w:val="kk-KZ" w:eastAsia="en-US"/>
              </w:rPr>
              <w:t>Көше/шағын аудан/</w:t>
            </w:r>
            <w:r w:rsidRPr="005E016D">
              <w:rPr>
                <w:color w:val="000000"/>
                <w:lang w:eastAsia="en-US"/>
              </w:rPr>
              <w:t>Улица/микрорайон:</w:t>
            </w:r>
          </w:p>
        </w:tc>
        <w:tc>
          <w:tcPr>
            <w:tcW w:w="2261" w:type="dxa"/>
          </w:tcPr>
          <w:p w14:paraId="48E44C0F" w14:textId="77777777" w:rsidR="000201C3" w:rsidRPr="005E016D" w:rsidRDefault="000201C3" w:rsidP="000201C3">
            <w:pPr>
              <w:rPr>
                <w:sz w:val="20"/>
                <w:szCs w:val="20"/>
                <w:lang w:val="kk-KZ"/>
              </w:rPr>
            </w:pPr>
          </w:p>
        </w:tc>
      </w:tr>
      <w:tr w:rsidR="000201C3" w:rsidRPr="005E016D" w14:paraId="4063F7B1" w14:textId="77777777" w:rsidTr="00F84615">
        <w:tc>
          <w:tcPr>
            <w:tcW w:w="2894" w:type="dxa"/>
          </w:tcPr>
          <w:p w14:paraId="2621C687" w14:textId="77777777" w:rsidR="000201C3" w:rsidRPr="005E016D" w:rsidRDefault="000201C3" w:rsidP="000201C3">
            <w:pPr>
              <w:pBdr>
                <w:right w:val="single" w:sz="4" w:space="4" w:color="000000"/>
              </w:pBdr>
              <w:rPr>
                <w:lang w:eastAsia="en-US"/>
              </w:rPr>
            </w:pPr>
            <w:r w:rsidRPr="005E016D">
              <w:rPr>
                <w:color w:val="000000"/>
                <w:lang w:val="kk-KZ" w:eastAsia="en-US"/>
              </w:rPr>
              <w:t>Үй/</w:t>
            </w:r>
            <w:r w:rsidRPr="005E016D">
              <w:rPr>
                <w:color w:val="000000"/>
                <w:lang w:eastAsia="en-US"/>
              </w:rPr>
              <w:t>Дом:</w:t>
            </w:r>
          </w:p>
        </w:tc>
        <w:tc>
          <w:tcPr>
            <w:tcW w:w="2583" w:type="dxa"/>
          </w:tcPr>
          <w:p w14:paraId="78C9DE9D" w14:textId="77777777" w:rsidR="000201C3" w:rsidRPr="005E016D" w:rsidRDefault="000201C3" w:rsidP="000201C3">
            <w:pPr>
              <w:rPr>
                <w:sz w:val="20"/>
                <w:szCs w:val="20"/>
                <w:lang w:val="kk-KZ"/>
              </w:rPr>
            </w:pPr>
          </w:p>
        </w:tc>
        <w:tc>
          <w:tcPr>
            <w:tcW w:w="2894" w:type="dxa"/>
          </w:tcPr>
          <w:p w14:paraId="736E285D" w14:textId="59F6C83E" w:rsidR="000201C3" w:rsidRPr="005E016D" w:rsidRDefault="000201C3" w:rsidP="000201C3">
            <w:pPr>
              <w:pBdr>
                <w:right w:val="single" w:sz="4" w:space="4" w:color="000000"/>
              </w:pBdr>
              <w:rPr>
                <w:lang w:eastAsia="en-US"/>
              </w:rPr>
            </w:pPr>
            <w:r w:rsidRPr="005E016D">
              <w:rPr>
                <w:color w:val="000000"/>
                <w:lang w:val="kk-KZ" w:eastAsia="en-US"/>
              </w:rPr>
              <w:t>Үй/</w:t>
            </w:r>
            <w:r w:rsidRPr="005E016D">
              <w:rPr>
                <w:color w:val="000000"/>
                <w:lang w:eastAsia="en-US"/>
              </w:rPr>
              <w:t>Дом:</w:t>
            </w:r>
          </w:p>
        </w:tc>
        <w:tc>
          <w:tcPr>
            <w:tcW w:w="2261" w:type="dxa"/>
          </w:tcPr>
          <w:p w14:paraId="640F7763" w14:textId="77777777" w:rsidR="000201C3" w:rsidRPr="005E016D" w:rsidRDefault="000201C3" w:rsidP="000201C3">
            <w:pPr>
              <w:rPr>
                <w:sz w:val="20"/>
                <w:szCs w:val="20"/>
                <w:lang w:val="kk-KZ"/>
              </w:rPr>
            </w:pPr>
          </w:p>
        </w:tc>
      </w:tr>
      <w:tr w:rsidR="00C904AB" w:rsidRPr="005E016D" w14:paraId="1959AD09" w14:textId="77777777" w:rsidTr="00F84615">
        <w:tc>
          <w:tcPr>
            <w:tcW w:w="2894" w:type="dxa"/>
          </w:tcPr>
          <w:p w14:paraId="7B5370ED" w14:textId="77777777" w:rsidR="00C904AB" w:rsidRPr="005E016D" w:rsidRDefault="00C904AB" w:rsidP="00C904AB">
            <w:pPr>
              <w:pBdr>
                <w:right w:val="single" w:sz="4" w:space="4" w:color="000000"/>
              </w:pBdr>
              <w:rPr>
                <w:b/>
                <w:color w:val="000000"/>
              </w:rPr>
            </w:pPr>
            <w:r w:rsidRPr="005E016D">
              <w:rPr>
                <w:b/>
                <w:color w:val="000000"/>
                <w:lang w:val="kk-KZ"/>
              </w:rPr>
              <w:t>Үй телефоны:/</w:t>
            </w:r>
            <w:r w:rsidRPr="005E016D">
              <w:rPr>
                <w:b/>
                <w:color w:val="000000"/>
              </w:rPr>
              <w:t>Домашний телефон:</w:t>
            </w:r>
          </w:p>
        </w:tc>
        <w:tc>
          <w:tcPr>
            <w:tcW w:w="2583" w:type="dxa"/>
          </w:tcPr>
          <w:p w14:paraId="4B203114" w14:textId="77777777" w:rsidR="00C904AB" w:rsidRPr="005E016D" w:rsidRDefault="00C904AB" w:rsidP="00C904AB">
            <w:pPr>
              <w:pBdr>
                <w:right w:val="single" w:sz="4" w:space="4" w:color="000000"/>
              </w:pBdr>
              <w:rPr>
                <w:b/>
              </w:rPr>
            </w:pPr>
            <w:r w:rsidRPr="005E016D">
              <w:rPr>
                <w:b/>
                <w:color w:val="000000"/>
                <w:lang w:val="kk-KZ"/>
              </w:rPr>
              <w:t>Ұялы телефон:/</w:t>
            </w:r>
            <w:r w:rsidRPr="005E016D">
              <w:rPr>
                <w:b/>
                <w:color w:val="000000"/>
              </w:rPr>
              <w:t>Мобильный телефон:</w:t>
            </w:r>
          </w:p>
        </w:tc>
        <w:tc>
          <w:tcPr>
            <w:tcW w:w="5155" w:type="dxa"/>
            <w:gridSpan w:val="2"/>
          </w:tcPr>
          <w:p w14:paraId="2D07A535" w14:textId="77777777" w:rsidR="00C904AB" w:rsidRPr="005E016D" w:rsidRDefault="00C904AB" w:rsidP="00C904AB">
            <w:pPr>
              <w:rPr>
                <w:sz w:val="20"/>
                <w:szCs w:val="20"/>
                <w:lang w:val="kk-KZ"/>
              </w:rPr>
            </w:pPr>
            <w:r w:rsidRPr="005E016D">
              <w:rPr>
                <w:color w:val="000000"/>
              </w:rPr>
              <w:t xml:space="preserve">Жеке e-mail мекенжайы </w:t>
            </w:r>
            <w:r w:rsidRPr="005E016D">
              <w:rPr>
                <w:color w:val="000000"/>
                <w:lang w:val="kk-KZ"/>
              </w:rPr>
              <w:t>/</w:t>
            </w:r>
            <w:r w:rsidRPr="005E016D">
              <w:rPr>
                <w:color w:val="000000"/>
              </w:rPr>
              <w:t>Личный e-mail адрес:</w:t>
            </w:r>
          </w:p>
        </w:tc>
      </w:tr>
      <w:bookmarkEnd w:id="20"/>
    </w:tbl>
    <w:tbl>
      <w:tblPr>
        <w:tblW w:w="5000" w:type="pct"/>
        <w:tblInd w:w="-116" w:type="dxa"/>
        <w:tblLayout w:type="fixed"/>
        <w:tblLook w:val="04A0" w:firstRow="1" w:lastRow="0" w:firstColumn="1" w:lastColumn="0" w:noHBand="0" w:noVBand="1"/>
      </w:tblPr>
      <w:tblGrid>
        <w:gridCol w:w="238"/>
        <w:gridCol w:w="4511"/>
        <w:gridCol w:w="5956"/>
      </w:tblGrid>
      <w:tr w:rsidR="003607BF" w:rsidRPr="005E016D" w14:paraId="07FB6D21" w14:textId="77777777" w:rsidTr="00C052FC">
        <w:trPr>
          <w:trHeight w:val="243"/>
        </w:trPr>
        <w:tc>
          <w:tcPr>
            <w:tcW w:w="238" w:type="dxa"/>
          </w:tcPr>
          <w:p w14:paraId="204FF063" w14:textId="77777777" w:rsidR="003607BF" w:rsidRPr="005E016D" w:rsidRDefault="003607BF" w:rsidP="00C904AB">
            <w:pPr>
              <w:jc w:val="left"/>
              <w:rPr>
                <w:b/>
                <w:lang w:val="kk-KZ"/>
              </w:rPr>
            </w:pPr>
          </w:p>
        </w:tc>
        <w:tc>
          <w:tcPr>
            <w:tcW w:w="10476" w:type="dxa"/>
            <w:gridSpan w:val="2"/>
            <w:tcBorders>
              <w:bottom w:val="single" w:sz="4" w:space="0" w:color="000000"/>
            </w:tcBorders>
          </w:tcPr>
          <w:p w14:paraId="35C5CFB2" w14:textId="77777777" w:rsidR="003607BF" w:rsidRPr="005E016D" w:rsidRDefault="003607BF">
            <w:pPr>
              <w:pStyle w:val="20"/>
              <w:spacing w:after="0" w:line="240" w:lineRule="auto"/>
              <w:jc w:val="center"/>
              <w:rPr>
                <w:b/>
                <w:lang w:val="kk-KZ"/>
              </w:rPr>
            </w:pPr>
          </w:p>
          <w:p w14:paraId="00BDAF51" w14:textId="77777777" w:rsidR="003607BF" w:rsidRPr="005E016D" w:rsidRDefault="00464E53">
            <w:pPr>
              <w:pStyle w:val="20"/>
              <w:spacing w:after="0" w:line="240" w:lineRule="auto"/>
              <w:jc w:val="center"/>
              <w:rPr>
                <w:sz w:val="20"/>
                <w:szCs w:val="20"/>
                <w:lang w:val="kk-KZ"/>
              </w:rPr>
            </w:pPr>
            <w:r w:rsidRPr="005E016D">
              <w:rPr>
                <w:b/>
                <w:lang w:val="kk-KZ"/>
              </w:rPr>
              <w:t>ЖАРИЯ ЛАУАЗЫМДЫ ТҰЛҒА МӘРТЕБЕСІНІҢ БОЛУЫ /НАЛИЧИЕ СТАТУСА ПУБЛИЧНОГО ДОЛЖНОСТНОГО ЛИЦА:</w:t>
            </w:r>
          </w:p>
        </w:tc>
      </w:tr>
      <w:tr w:rsidR="003607BF" w:rsidRPr="005E016D" w14:paraId="60CCF06F" w14:textId="77777777" w:rsidTr="00C052FC">
        <w:trPr>
          <w:trHeight w:val="849"/>
        </w:trPr>
        <w:tc>
          <w:tcPr>
            <w:tcW w:w="238" w:type="dxa"/>
          </w:tcPr>
          <w:p w14:paraId="53962F07" w14:textId="77777777" w:rsidR="003607BF" w:rsidRPr="005E016D" w:rsidRDefault="003607BF">
            <w:pPr>
              <w:rPr>
                <w:color w:val="000000"/>
                <w:lang w:val="kk-KZ"/>
              </w:rPr>
            </w:pPr>
          </w:p>
        </w:tc>
        <w:tc>
          <w:tcPr>
            <w:tcW w:w="4515" w:type="dxa"/>
            <w:tcBorders>
              <w:top w:val="single" w:sz="4" w:space="0" w:color="000000"/>
              <w:left w:val="single" w:sz="4" w:space="0" w:color="000000"/>
              <w:bottom w:val="single" w:sz="4" w:space="0" w:color="000000"/>
              <w:right w:val="single" w:sz="4" w:space="0" w:color="000000"/>
            </w:tcBorders>
          </w:tcPr>
          <w:p w14:paraId="4397130C" w14:textId="77777777" w:rsidR="003607BF" w:rsidRPr="005E016D" w:rsidRDefault="00464E53">
            <w:pPr>
              <w:rPr>
                <w:color w:val="000000"/>
                <w:lang w:val="kk-KZ"/>
              </w:rPr>
            </w:pPr>
            <w:r w:rsidRPr="005E016D">
              <w:rPr>
                <w:lang w:val="kk-KZ"/>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00C052FC" w:rsidRPr="005E016D">
              <w:rPr>
                <w:kern w:val="2"/>
                <w:lang w:val="kk-KZ"/>
              </w:rPr>
              <w:t>ба?</w:t>
            </w:r>
          </w:p>
        </w:tc>
        <w:tc>
          <w:tcPr>
            <w:tcW w:w="5961" w:type="dxa"/>
            <w:tcBorders>
              <w:top w:val="single" w:sz="4" w:space="0" w:color="000000"/>
              <w:bottom w:val="single" w:sz="4" w:space="0" w:color="000000"/>
              <w:right w:val="single" w:sz="4" w:space="0" w:color="000000"/>
            </w:tcBorders>
          </w:tcPr>
          <w:p w14:paraId="15C279F2" w14:textId="77777777" w:rsidR="003607BF" w:rsidRPr="005E016D" w:rsidRDefault="00464E53">
            <w:pPr>
              <w:pStyle w:val="20"/>
              <w:spacing w:after="0" w:line="240" w:lineRule="auto"/>
              <w:rPr>
                <w:kern w:val="2"/>
                <w:lang w:val="kk-KZ"/>
              </w:rPr>
            </w:pPr>
            <w:r w:rsidRPr="005E016D">
              <w:rPr>
                <w:lang w:val="kk-KZ"/>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3607BF" w:rsidRPr="005E016D" w14:paraId="0B60E482" w14:textId="77777777" w:rsidTr="00C052FC">
        <w:trPr>
          <w:trHeight w:val="1065"/>
        </w:trPr>
        <w:tc>
          <w:tcPr>
            <w:tcW w:w="238" w:type="dxa"/>
          </w:tcPr>
          <w:p w14:paraId="3130C305" w14:textId="77777777" w:rsidR="003607BF" w:rsidRPr="005E016D" w:rsidRDefault="003607BF">
            <w:pPr>
              <w:jc w:val="center"/>
              <w:rPr>
                <w:color w:val="000000"/>
                <w:lang w:val="kk-KZ"/>
              </w:rPr>
            </w:pPr>
          </w:p>
        </w:tc>
        <w:tc>
          <w:tcPr>
            <w:tcW w:w="10476" w:type="dxa"/>
            <w:gridSpan w:val="2"/>
            <w:tcBorders>
              <w:top w:val="single" w:sz="4" w:space="0" w:color="000000"/>
              <w:left w:val="single" w:sz="4" w:space="0" w:color="000000"/>
              <w:bottom w:val="single" w:sz="4" w:space="0" w:color="000000"/>
              <w:right w:val="single" w:sz="4" w:space="0" w:color="000000"/>
            </w:tcBorders>
          </w:tcPr>
          <w:p w14:paraId="36B6517C" w14:textId="77777777" w:rsidR="003607BF" w:rsidRPr="005E016D" w:rsidRDefault="00464E53">
            <w:pPr>
              <w:jc w:val="center"/>
              <w:rPr>
                <w:color w:val="000000"/>
                <w:lang w:val="kk-KZ"/>
              </w:rPr>
            </w:pPr>
            <w:r w:rsidRPr="005E016D">
              <w:rPr>
                <w:color w:val="000000"/>
                <w:lang w:val="kk-KZ"/>
              </w:rPr>
              <w:t>⁯□ Иә/Да   ⁯ □ Жоқ/Нет</w:t>
            </w:r>
            <w:r w:rsidRPr="005E016D">
              <w:rPr>
                <w:color w:val="000000"/>
                <w:lang w:val="kk-KZ"/>
              </w:rPr>
              <w:br/>
              <w:t>«ИӘ» болса, лауазымның және мемлекеттік органның (халықаралық ұйымның ) толық атауын көрсетіңіз:/Если «ДА», то укажите полное наименование должности и государственного органа (международной организации): ___________________________________________</w:t>
            </w:r>
            <w:r w:rsidR="00C052FC" w:rsidRPr="005E016D">
              <w:rPr>
                <w:color w:val="000000"/>
                <w:lang w:val="kk-KZ"/>
              </w:rPr>
              <w:t>_______________________________</w:t>
            </w:r>
          </w:p>
        </w:tc>
      </w:tr>
    </w:tbl>
    <w:p w14:paraId="1F2AF644" w14:textId="77777777" w:rsidR="003607BF" w:rsidRPr="005E016D" w:rsidRDefault="00C052FC">
      <w:pPr>
        <w:rPr>
          <w:i/>
          <w:color w:val="FF0000"/>
          <w:sz w:val="20"/>
          <w:szCs w:val="20"/>
          <w:lang w:val="kk-KZ"/>
        </w:rPr>
      </w:pPr>
      <w:r w:rsidRPr="005E016D">
        <w:rPr>
          <w:i/>
          <w:color w:val="FF0000"/>
          <w:sz w:val="20"/>
          <w:szCs w:val="20"/>
          <w:lang w:val="kk-KZ"/>
        </w:rPr>
        <w:t>*(</w:t>
      </w:r>
      <w:r w:rsidR="00464E53" w:rsidRPr="005E016D">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тастаңыз/Пункт заполняется только при открытии счета на имя несовершеннолетнего лица, не достигшего 14 лет. Данный комментарий удалять при распечатывании!)</w:t>
      </w:r>
    </w:p>
    <w:tbl>
      <w:tblPr>
        <w:tblW w:w="4950" w:type="pct"/>
        <w:tblLayout w:type="fixed"/>
        <w:tblLook w:val="04A0" w:firstRow="1" w:lastRow="0" w:firstColumn="1" w:lastColumn="0" w:noHBand="0" w:noVBand="1"/>
      </w:tblPr>
      <w:tblGrid>
        <w:gridCol w:w="1881"/>
        <w:gridCol w:w="3383"/>
        <w:gridCol w:w="53"/>
        <w:gridCol w:w="370"/>
        <w:gridCol w:w="429"/>
        <w:gridCol w:w="64"/>
        <w:gridCol w:w="521"/>
        <w:gridCol w:w="86"/>
        <w:gridCol w:w="413"/>
        <w:gridCol w:w="52"/>
        <w:gridCol w:w="367"/>
        <w:gridCol w:w="199"/>
        <w:gridCol w:w="214"/>
        <w:gridCol w:w="359"/>
        <w:gridCol w:w="69"/>
        <w:gridCol w:w="441"/>
        <w:gridCol w:w="90"/>
        <w:gridCol w:w="351"/>
        <w:gridCol w:w="249"/>
        <w:gridCol w:w="191"/>
        <w:gridCol w:w="407"/>
        <w:gridCol w:w="32"/>
        <w:gridCol w:w="377"/>
      </w:tblGrid>
      <w:tr w:rsidR="003607BF" w:rsidRPr="005E016D" w14:paraId="3147F22F" w14:textId="77777777" w:rsidTr="001A502F">
        <w:trPr>
          <w:trHeight w:val="300"/>
        </w:trPr>
        <w:tc>
          <w:tcPr>
            <w:tcW w:w="188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365A88"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 xml:space="preserve">*Жеке басын куәландыратын </w:t>
            </w:r>
          </w:p>
          <w:p w14:paraId="163BE65B"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құжат/Докумен</w:t>
            </w:r>
            <w:r w:rsidRPr="005E016D">
              <w:rPr>
                <w:color w:val="808080" w:themeColor="background1" w:themeShade="80"/>
                <w:lang w:val="kk-KZ"/>
              </w:rPr>
              <w:lastRenderedPageBreak/>
              <w:t>т, удостоверяющий личность</w:t>
            </w:r>
          </w:p>
        </w:tc>
        <w:tc>
          <w:tcPr>
            <w:tcW w:w="4299" w:type="dxa"/>
            <w:gridSpan w:val="5"/>
            <w:tcBorders>
              <w:top w:val="single" w:sz="4" w:space="0" w:color="000000"/>
              <w:bottom w:val="single" w:sz="4" w:space="0" w:color="000000"/>
              <w:right w:val="single" w:sz="4" w:space="0" w:color="000000"/>
            </w:tcBorders>
            <w:shd w:val="clear" w:color="auto" w:fill="auto"/>
            <w:vAlign w:val="center"/>
          </w:tcPr>
          <w:p w14:paraId="1300E776" w14:textId="77777777" w:rsidR="003607BF" w:rsidRPr="005E016D" w:rsidRDefault="00464E53">
            <w:pPr>
              <w:rPr>
                <w:color w:val="808080" w:themeColor="background1" w:themeShade="80"/>
                <w:lang w:val="kk-KZ"/>
              </w:rPr>
            </w:pPr>
            <w:r w:rsidRPr="005E016D">
              <w:rPr>
                <w:color w:val="808080" w:themeColor="background1" w:themeShade="80"/>
                <w:lang w:val="kk-KZ"/>
              </w:rPr>
              <w:lastRenderedPageBreak/>
              <w:t>Құжаттың түрі/Вид документа/ Құжаттың сериясы/нөмірі/</w:t>
            </w:r>
          </w:p>
          <w:p w14:paraId="24BC4866" w14:textId="77777777" w:rsidR="003607BF" w:rsidRPr="005E016D" w:rsidRDefault="00464E53">
            <w:pPr>
              <w:rPr>
                <w:color w:val="808080" w:themeColor="background1" w:themeShade="80"/>
                <w:lang w:val="kk-KZ"/>
              </w:rPr>
            </w:pPr>
            <w:r w:rsidRPr="005E016D">
              <w:rPr>
                <w:color w:val="808080" w:themeColor="background1" w:themeShade="80"/>
                <w:lang w:val="kk-KZ"/>
              </w:rPr>
              <w:t xml:space="preserve">Серия/номер документа/Кім берді/Кем </w:t>
            </w:r>
            <w:r w:rsidRPr="005E016D">
              <w:rPr>
                <w:color w:val="808080" w:themeColor="background1" w:themeShade="80"/>
                <w:lang w:val="kk-KZ"/>
              </w:rPr>
              <w:lastRenderedPageBreak/>
              <w:t>выдан</w:t>
            </w:r>
          </w:p>
        </w:tc>
        <w:tc>
          <w:tcPr>
            <w:tcW w:w="4418" w:type="dxa"/>
            <w:gridSpan w:val="17"/>
            <w:tcBorders>
              <w:top w:val="single" w:sz="4" w:space="0" w:color="000000"/>
              <w:bottom w:val="single" w:sz="4" w:space="0" w:color="000000"/>
              <w:right w:val="single" w:sz="4" w:space="0" w:color="000000"/>
            </w:tcBorders>
            <w:shd w:val="clear" w:color="auto" w:fill="auto"/>
            <w:vAlign w:val="center"/>
          </w:tcPr>
          <w:p w14:paraId="6632432D" w14:textId="77777777" w:rsidR="003607BF" w:rsidRPr="005E016D" w:rsidRDefault="003607BF">
            <w:pPr>
              <w:jc w:val="center"/>
              <w:rPr>
                <w:color w:val="808080" w:themeColor="background1" w:themeShade="80"/>
                <w:lang w:val="kk-KZ"/>
              </w:rPr>
            </w:pPr>
          </w:p>
        </w:tc>
      </w:tr>
      <w:tr w:rsidR="003607BF" w:rsidRPr="005E016D" w14:paraId="68ACA9FA" w14:textId="77777777" w:rsidTr="001A502F">
        <w:trPr>
          <w:trHeight w:val="239"/>
        </w:trPr>
        <w:tc>
          <w:tcPr>
            <w:tcW w:w="1881" w:type="dxa"/>
            <w:vMerge/>
            <w:tcBorders>
              <w:top w:val="single" w:sz="4" w:space="0" w:color="000000"/>
              <w:left w:val="single" w:sz="4" w:space="0" w:color="000000"/>
              <w:bottom w:val="single" w:sz="4" w:space="0" w:color="000000"/>
              <w:right w:val="single" w:sz="4" w:space="0" w:color="000000"/>
            </w:tcBorders>
            <w:vAlign w:val="center"/>
          </w:tcPr>
          <w:p w14:paraId="3022D0F0" w14:textId="77777777" w:rsidR="003607BF" w:rsidRPr="005E016D" w:rsidRDefault="003607BF">
            <w:pPr>
              <w:jc w:val="center"/>
              <w:rPr>
                <w:color w:val="808080" w:themeColor="background1" w:themeShade="80"/>
                <w:lang w:val="kk-KZ"/>
              </w:rPr>
            </w:pPr>
          </w:p>
        </w:tc>
        <w:tc>
          <w:tcPr>
            <w:tcW w:w="4299" w:type="dxa"/>
            <w:gridSpan w:val="5"/>
            <w:tcBorders>
              <w:bottom w:val="single" w:sz="4" w:space="0" w:color="000000"/>
              <w:right w:val="single" w:sz="4" w:space="0" w:color="000000"/>
            </w:tcBorders>
            <w:shd w:val="clear" w:color="auto" w:fill="auto"/>
            <w:vAlign w:val="center"/>
          </w:tcPr>
          <w:p w14:paraId="42B65530"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Берілген күні/Дата выдачи</w:t>
            </w:r>
          </w:p>
        </w:tc>
        <w:tc>
          <w:tcPr>
            <w:tcW w:w="521" w:type="dxa"/>
            <w:tcBorders>
              <w:bottom w:val="single" w:sz="4" w:space="0" w:color="000000"/>
              <w:right w:val="single" w:sz="4" w:space="0" w:color="000000"/>
            </w:tcBorders>
            <w:shd w:val="clear" w:color="auto" w:fill="auto"/>
            <w:vAlign w:val="center"/>
          </w:tcPr>
          <w:p w14:paraId="67EEEFA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к/д</w:t>
            </w:r>
          </w:p>
        </w:tc>
        <w:tc>
          <w:tcPr>
            <w:tcW w:w="551" w:type="dxa"/>
            <w:gridSpan w:val="3"/>
            <w:tcBorders>
              <w:bottom w:val="single" w:sz="4" w:space="0" w:color="000000"/>
              <w:right w:val="single" w:sz="4" w:space="0" w:color="000000"/>
            </w:tcBorders>
            <w:shd w:val="clear" w:color="auto" w:fill="auto"/>
            <w:vAlign w:val="center"/>
          </w:tcPr>
          <w:p w14:paraId="546C8BA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к/д</w:t>
            </w:r>
          </w:p>
        </w:tc>
        <w:tc>
          <w:tcPr>
            <w:tcW w:w="566" w:type="dxa"/>
            <w:gridSpan w:val="2"/>
            <w:tcBorders>
              <w:bottom w:val="single" w:sz="4" w:space="0" w:color="000000"/>
              <w:right w:val="single" w:sz="4" w:space="0" w:color="000000"/>
            </w:tcBorders>
            <w:shd w:val="clear" w:color="auto" w:fill="auto"/>
            <w:vAlign w:val="center"/>
          </w:tcPr>
          <w:p w14:paraId="633618B3"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а/м</w:t>
            </w:r>
          </w:p>
        </w:tc>
        <w:tc>
          <w:tcPr>
            <w:tcW w:w="573" w:type="dxa"/>
            <w:gridSpan w:val="2"/>
            <w:tcBorders>
              <w:bottom w:val="single" w:sz="4" w:space="0" w:color="000000"/>
              <w:right w:val="single" w:sz="4" w:space="0" w:color="000000"/>
            </w:tcBorders>
            <w:shd w:val="clear" w:color="auto" w:fill="auto"/>
            <w:vAlign w:val="center"/>
          </w:tcPr>
          <w:p w14:paraId="2D5E6A1D"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а/м</w:t>
            </w:r>
          </w:p>
        </w:tc>
        <w:tc>
          <w:tcPr>
            <w:tcW w:w="600" w:type="dxa"/>
            <w:gridSpan w:val="3"/>
            <w:tcBorders>
              <w:bottom w:val="single" w:sz="4" w:space="0" w:color="000000"/>
              <w:right w:val="single" w:sz="4" w:space="0" w:color="000000"/>
            </w:tcBorders>
            <w:shd w:val="clear" w:color="auto" w:fill="auto"/>
            <w:vAlign w:val="center"/>
          </w:tcPr>
          <w:p w14:paraId="1A19A14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600" w:type="dxa"/>
            <w:gridSpan w:val="2"/>
            <w:tcBorders>
              <w:bottom w:val="single" w:sz="4" w:space="0" w:color="000000"/>
              <w:right w:val="single" w:sz="4" w:space="0" w:color="000000"/>
            </w:tcBorders>
            <w:shd w:val="clear" w:color="auto" w:fill="auto"/>
            <w:vAlign w:val="center"/>
          </w:tcPr>
          <w:p w14:paraId="644C9986"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598" w:type="dxa"/>
            <w:gridSpan w:val="2"/>
            <w:tcBorders>
              <w:bottom w:val="single" w:sz="4" w:space="0" w:color="000000"/>
              <w:right w:val="single" w:sz="4" w:space="0" w:color="000000"/>
            </w:tcBorders>
            <w:shd w:val="clear" w:color="auto" w:fill="auto"/>
            <w:vAlign w:val="center"/>
          </w:tcPr>
          <w:p w14:paraId="69AA9221"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409" w:type="dxa"/>
            <w:gridSpan w:val="2"/>
            <w:tcBorders>
              <w:bottom w:val="single" w:sz="4" w:space="0" w:color="000000"/>
              <w:right w:val="single" w:sz="4" w:space="0" w:color="000000"/>
            </w:tcBorders>
            <w:shd w:val="clear" w:color="auto" w:fill="auto"/>
            <w:vAlign w:val="center"/>
          </w:tcPr>
          <w:p w14:paraId="4FB4DDC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r>
      <w:tr w:rsidR="003607BF" w:rsidRPr="005E016D" w14:paraId="54C18373" w14:textId="77777777" w:rsidTr="001A502F">
        <w:trPr>
          <w:trHeight w:val="315"/>
        </w:trPr>
        <w:tc>
          <w:tcPr>
            <w:tcW w:w="526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01CCBD"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ЖСН/ИИН</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7183E3C"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859E4"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67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93D4E5B"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F3BA52"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3FBDA6"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5B4553"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47F4797"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4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A1570"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45629F"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CE54E32"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F5A53D"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D0DD2A"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r>
      <w:tr w:rsidR="003607BF" w:rsidRPr="005E016D" w14:paraId="328833E1" w14:textId="77777777" w:rsidTr="001A502F">
        <w:trPr>
          <w:trHeight w:val="660"/>
        </w:trPr>
        <w:tc>
          <w:tcPr>
            <w:tcW w:w="10598" w:type="dxa"/>
            <w:gridSpan w:val="23"/>
            <w:tcBorders>
              <w:top w:val="single" w:sz="4" w:space="0" w:color="000000"/>
              <w:left w:val="single" w:sz="4" w:space="0" w:color="000000"/>
              <w:bottom w:val="single" w:sz="4" w:space="0" w:color="000000"/>
              <w:right w:val="single" w:sz="4" w:space="0" w:color="000000"/>
            </w:tcBorders>
            <w:shd w:val="clear" w:color="auto" w:fill="auto"/>
          </w:tcPr>
          <w:p w14:paraId="1EDCC1E6" w14:textId="77777777" w:rsidR="003607BF" w:rsidRPr="005E016D" w:rsidRDefault="00464E53">
            <w:pPr>
              <w:jc w:val="center"/>
              <w:rPr>
                <w:b/>
                <w:lang w:val="kk-KZ"/>
              </w:rPr>
            </w:pPr>
            <w:r w:rsidRPr="005E016D">
              <w:rPr>
                <w:b/>
                <w:lang w:val="kk-KZ"/>
              </w:rPr>
              <w:t>РАСТАУЛАР/ЕСКЕРТУЛЕР/КЕЛІСІМДЕР</w:t>
            </w:r>
            <w:r w:rsidR="00FC2344" w:rsidRPr="005E016D">
              <w:rPr>
                <w:b/>
                <w:lang w:val="kk-KZ"/>
              </w:rPr>
              <w:t xml:space="preserve"> </w:t>
            </w:r>
            <w:r w:rsidRPr="005E016D">
              <w:rPr>
                <w:b/>
                <w:lang w:val="kk-KZ"/>
              </w:rPr>
              <w:t>/</w:t>
            </w:r>
          </w:p>
          <w:p w14:paraId="16075658" w14:textId="77777777" w:rsidR="003607BF" w:rsidRPr="005E016D" w:rsidRDefault="00464E53" w:rsidP="00FC2344">
            <w:pPr>
              <w:jc w:val="center"/>
              <w:rPr>
                <w:sz w:val="20"/>
                <w:szCs w:val="20"/>
                <w:lang w:val="kk-KZ"/>
              </w:rPr>
            </w:pPr>
            <w:r w:rsidRPr="005E016D">
              <w:rPr>
                <w:b/>
                <w:lang w:val="kk-KZ"/>
              </w:rPr>
              <w:t>ПОДТВЕРЖДЕНИЯ/УВЕДОМЛЕНИЯ/СОГЛАСИЯ:</w:t>
            </w:r>
          </w:p>
        </w:tc>
      </w:tr>
      <w:tr w:rsidR="003607BF" w:rsidRPr="005E016D" w14:paraId="414204B5" w14:textId="77777777" w:rsidTr="001A502F">
        <w:trPr>
          <w:trHeight w:val="660"/>
        </w:trPr>
        <w:tc>
          <w:tcPr>
            <w:tcW w:w="5317" w:type="dxa"/>
            <w:gridSpan w:val="3"/>
            <w:tcBorders>
              <w:top w:val="single" w:sz="4" w:space="0" w:color="000000"/>
              <w:left w:val="single" w:sz="4" w:space="0" w:color="000000"/>
              <w:bottom w:val="single" w:sz="4" w:space="0" w:color="000000"/>
              <w:right w:val="single" w:sz="4" w:space="0" w:color="000000"/>
            </w:tcBorders>
            <w:shd w:val="clear" w:color="auto" w:fill="auto"/>
          </w:tcPr>
          <w:p w14:paraId="2E3B0446" w14:textId="30E8E9B7" w:rsidR="003607BF" w:rsidRPr="005E016D" w:rsidRDefault="00464E53">
            <w:pPr>
              <w:rPr>
                <w:lang w:val="kk-KZ"/>
              </w:rPr>
            </w:pPr>
            <w:bookmarkStart w:id="21" w:name="OLE_LINK5"/>
            <w:r w:rsidRPr="005E016D">
              <w:rPr>
                <w:color w:val="000000"/>
                <w:lang w:val="kk-KZ"/>
              </w:rPr>
              <w:t xml:space="preserve">Ағымдағы шотты ашу туралы қосылу шартының </w:t>
            </w:r>
            <w:bookmarkEnd w:id="21"/>
            <w:r w:rsidRPr="005E016D">
              <w:rPr>
                <w:i/>
                <w:color w:val="000000"/>
                <w:lang w:val="kk-KZ"/>
              </w:rPr>
              <w:t xml:space="preserve">(жеке тұлғаларға </w:t>
            </w:r>
            <w:r w:rsidRPr="005E016D">
              <w:rPr>
                <w:i/>
                <w:lang w:val="kk-KZ"/>
              </w:rPr>
              <w:t xml:space="preserve">арналған)  </w:t>
            </w:r>
            <w:r w:rsidRPr="005E016D">
              <w:rPr>
                <w:lang w:val="kk-KZ"/>
              </w:rPr>
              <w:t xml:space="preserve">Қосылу туралы өтінішіне (бұдан әрі – Өтініш) қол қоя / </w:t>
            </w:r>
            <w:r w:rsidRPr="005E016D">
              <w:rPr>
                <w:b/>
                <w:i/>
                <w:color w:val="000000"/>
                <w:lang w:val="kk-KZ"/>
              </w:rPr>
              <w:t xml:space="preserve"> </w:t>
            </w:r>
            <w:r w:rsidRPr="005E016D">
              <w:rPr>
                <w:lang w:val="kk-KZ"/>
              </w:rPr>
              <w:t xml:space="preserve">Интернет – Банкинг  арқылы  Ағымдағы шотты ашу барысында  динамикалық сәйкестендіру кодын ұсына </w:t>
            </w:r>
            <w:r w:rsidRPr="005E016D">
              <w:rPr>
                <w:rFonts w:eastAsiaTheme="minorHAnsi"/>
                <w:color w:val="FF0000"/>
                <w:lang w:val="kk-KZ" w:eastAsia="en-US"/>
              </w:rPr>
              <w:t>(</w:t>
            </w:r>
            <w:r w:rsidRPr="005E016D">
              <w:rPr>
                <w:rFonts w:eastAsiaTheme="minorHAnsi"/>
                <w:i/>
                <w:color w:val="FF0000"/>
                <w:lang w:val="kk-KZ" w:eastAsia="en-US"/>
              </w:rPr>
              <w:t>(Клиент Өтінішке қол қою кезінде әдетте әдісті таңдайды (егер Банк тарапынан тиісті опция ұсынылса). Осы түсініктеме жойылсын)</w:t>
            </w:r>
            <w:r w:rsidRPr="005E016D">
              <w:rPr>
                <w:lang w:val="kk-KZ"/>
              </w:rPr>
              <w:t>,</w:t>
            </w:r>
            <w:r w:rsidRPr="005E016D">
              <w:rPr>
                <w:i/>
                <w:lang w:val="kk-KZ"/>
              </w:rPr>
              <w:t xml:space="preserve"> </w:t>
            </w:r>
            <w:r w:rsidRPr="005E016D">
              <w:rPr>
                <w:lang w:val="kk-KZ"/>
              </w:rPr>
              <w:t xml:space="preserve">Банк ВТБ (Қазақстан) Акционерлік қоғамы Еншілес ұйымымен (бұдан әрі – Банк) жасалатын, </w:t>
            </w:r>
            <w:r w:rsidRPr="003E6949">
              <w:rPr>
                <w:lang w:val="kk-KZ"/>
              </w:rPr>
              <w:t>www.</w:t>
            </w:r>
            <w:hyperlink r:id="rId10" w:history="1">
              <w:r w:rsidRPr="003E6949">
                <w:rPr>
                  <w:rStyle w:val="af3"/>
                  <w:lang w:val="kk-KZ"/>
                </w:rPr>
                <w:t>vtb-bank.kz</w:t>
              </w:r>
            </w:hyperlink>
            <w:r w:rsidRPr="005E016D">
              <w:rPr>
                <w:lang w:val="kk-KZ"/>
              </w:rPr>
              <w:t xml:space="preserve"> мекенжайы бойынша Банктің ресми сайтында орналастырылған </w:t>
            </w:r>
            <w:r w:rsidRPr="005E016D">
              <w:rPr>
                <w:color w:val="000000"/>
                <w:lang w:val="kk-KZ"/>
              </w:rPr>
              <w:t xml:space="preserve">Ағымдағы шотты ашу туралы қосылу шартының </w:t>
            </w:r>
            <w:r w:rsidRPr="005E016D">
              <w:rPr>
                <w:i/>
                <w:lang w:val="kk-KZ"/>
              </w:rPr>
              <w:t xml:space="preserve">(жеке тұлғаларға арналған) </w:t>
            </w:r>
            <w:r w:rsidRPr="005E016D">
              <w:rPr>
                <w:lang w:val="kk-KZ"/>
              </w:rPr>
              <w:t xml:space="preserve">(бұдан әрі – </w:t>
            </w:r>
            <w:r w:rsidR="0045626F" w:rsidRPr="0045626F">
              <w:rPr>
                <w:lang w:val="kk-KZ"/>
              </w:rPr>
              <w:t>Банктік шот шарты</w:t>
            </w:r>
            <w:r w:rsidRPr="005E016D">
              <w:rPr>
                <w:lang w:val="kk-KZ"/>
              </w:rPr>
              <w:t>) қолданыстағы редакциясына Клиент ретінде барлық құқықтар мен міндеттерді өзіме толық қабылдап алып қосыламын, сондай-ақ:</w:t>
            </w:r>
          </w:p>
        </w:tc>
        <w:tc>
          <w:tcPr>
            <w:tcW w:w="5281"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91FBA7D" w14:textId="3498FBF6" w:rsidR="003607BF" w:rsidRPr="005E016D" w:rsidRDefault="00464E53" w:rsidP="006B1592">
            <w:pPr>
              <w:rPr>
                <w:color w:val="000000"/>
                <w:lang w:val="kk-KZ"/>
              </w:rPr>
            </w:pPr>
            <w:r w:rsidRPr="005E016D">
              <w:rPr>
                <w:lang w:val="kk-KZ"/>
              </w:rPr>
              <w:t>Подписанием Заявления /</w:t>
            </w:r>
            <w:r w:rsidRPr="005E016D">
              <w:rPr>
                <w:bCs/>
                <w:lang w:val="kk-KZ"/>
              </w:rPr>
              <w:t xml:space="preserve"> </w:t>
            </w:r>
            <w:r w:rsidRPr="005E016D">
              <w:rPr>
                <w:color w:val="000000"/>
                <w:lang w:val="kk-KZ"/>
              </w:rPr>
              <w:t xml:space="preserve">Проставлением кода динамической идентификации в Заявлении </w:t>
            </w:r>
            <w:bookmarkStart w:id="22" w:name="OLE_LINK8"/>
            <w:r w:rsidRPr="005E016D">
              <w:rPr>
                <w:color w:val="000000"/>
                <w:lang w:val="kk-KZ"/>
              </w:rPr>
              <w:t xml:space="preserve">/ электронно-цифровой подписи (далее - ЭЦП) в </w:t>
            </w:r>
            <w:bookmarkEnd w:id="22"/>
            <w:r w:rsidRPr="005E016D">
              <w:rPr>
                <w:rFonts w:eastAsiaTheme="minorHAnsi"/>
                <w:color w:val="000000"/>
                <w:lang w:eastAsia="en-US"/>
              </w:rPr>
              <w:t xml:space="preserve">Заявлении </w:t>
            </w:r>
            <w:r w:rsidRPr="005E016D">
              <w:rPr>
                <w:rFonts w:eastAsiaTheme="minorHAnsi"/>
                <w:i/>
                <w:color w:val="FF0000"/>
                <w:lang w:eastAsia="en-US"/>
              </w:rPr>
              <w:t>(Выбирается способ Клиентом по умолчанию (если со стороны Банка предоставлена соответствующая опция) при подписании Заявления. Данный комментарий удалять)</w:t>
            </w:r>
            <w:r w:rsidRPr="005E016D">
              <w:rPr>
                <w:color w:val="FF0000"/>
              </w:rPr>
              <w:t xml:space="preserve"> </w:t>
            </w:r>
            <w:r w:rsidRPr="005E016D">
              <w:rPr>
                <w:lang w:val="kk-KZ"/>
              </w:rPr>
              <w:t>о присоединении к Договору присоединения об открытии текущего счета (</w:t>
            </w:r>
            <w:r w:rsidRPr="005E016D">
              <w:rPr>
                <w:i/>
                <w:lang w:val="kk-KZ"/>
              </w:rPr>
              <w:t>для физических лиц)</w:t>
            </w:r>
            <w:r w:rsidRPr="005E016D">
              <w:rPr>
                <w:lang w:val="kk-KZ"/>
              </w:rPr>
              <w:t xml:space="preserve"> (далее – Заявление) присоединяюсь к действующей редакции Договора присоединения об открытии текущего счета (</w:t>
            </w:r>
            <w:r w:rsidRPr="005E016D">
              <w:rPr>
                <w:i/>
                <w:lang w:val="kk-KZ"/>
              </w:rPr>
              <w:t>для физических лиц</w:t>
            </w:r>
            <w:r w:rsidRPr="005E016D">
              <w:rPr>
                <w:lang w:val="kk-KZ"/>
              </w:rPr>
              <w:t>)</w:t>
            </w:r>
            <w:r w:rsidR="006B1592">
              <w:rPr>
                <w:lang w:val="kk-KZ"/>
              </w:rPr>
              <w:t xml:space="preserve"> </w:t>
            </w:r>
            <w:r w:rsidR="006B1592" w:rsidRPr="005E016D">
              <w:rPr>
                <w:lang w:val="kk-KZ"/>
              </w:rPr>
              <w:t>(далее – Договор</w:t>
            </w:r>
            <w:r w:rsidR="006B1592" w:rsidRPr="0045626F">
              <w:t xml:space="preserve"> </w:t>
            </w:r>
            <w:r w:rsidR="006B1592">
              <w:t>банковского счета</w:t>
            </w:r>
            <w:r w:rsidR="006B1592" w:rsidRPr="005E016D">
              <w:rPr>
                <w:lang w:val="kk-KZ"/>
              </w:rPr>
              <w:t>)</w:t>
            </w:r>
            <w:r w:rsidRPr="005E016D">
              <w:rPr>
                <w:lang w:val="kk-KZ"/>
              </w:rPr>
              <w:t xml:space="preserve">, </w:t>
            </w:r>
            <w:bookmarkStart w:id="23" w:name="OLE_LINK27"/>
            <w:bookmarkStart w:id="24" w:name="OLE_LINK2"/>
            <w:r w:rsidRPr="005E016D">
              <w:rPr>
                <w:lang w:val="kk-KZ"/>
              </w:rPr>
              <w:t xml:space="preserve">размещенной на официальном сайте Банка по адресу: </w:t>
            </w:r>
            <w:bookmarkStart w:id="25" w:name="OLE_LINK18"/>
            <w:bookmarkStart w:id="26" w:name="OLE_LINK17"/>
            <w:r w:rsidRPr="003E6949">
              <w:rPr>
                <w:lang w:val="kk-KZ"/>
              </w:rPr>
              <w:t>www.</w:t>
            </w:r>
            <w:hyperlink r:id="rId11" w:history="1">
              <w:r w:rsidRPr="003E6949">
                <w:rPr>
                  <w:rStyle w:val="af3"/>
                  <w:lang w:val="kk-KZ"/>
                </w:rPr>
                <w:t>vtb-bank.kz</w:t>
              </w:r>
              <w:bookmarkEnd w:id="25"/>
              <w:bookmarkEnd w:id="26"/>
            </w:hyperlink>
            <w:r w:rsidRPr="005E016D">
              <w:rPr>
                <w:lang w:val="kk-KZ"/>
              </w:rPr>
              <w:t>,</w:t>
            </w:r>
            <w:bookmarkEnd w:id="23"/>
            <w:bookmarkEnd w:id="24"/>
            <w:r w:rsidRPr="005E016D">
              <w:rPr>
                <w:lang w:val="kk-KZ"/>
              </w:rPr>
              <w:t xml:space="preserve"> 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3607BF" w:rsidRPr="005E016D" w14:paraId="34759260" w14:textId="77777777" w:rsidTr="001A502F">
        <w:trPr>
          <w:trHeight w:val="1309"/>
        </w:trPr>
        <w:tc>
          <w:tcPr>
            <w:tcW w:w="5317" w:type="dxa"/>
            <w:gridSpan w:val="3"/>
            <w:tcBorders>
              <w:left w:val="single" w:sz="4" w:space="0" w:color="000000"/>
              <w:bottom w:val="single" w:sz="4" w:space="0" w:color="000000"/>
              <w:right w:val="single" w:sz="4" w:space="0" w:color="000000"/>
            </w:tcBorders>
            <w:shd w:val="clear" w:color="auto" w:fill="auto"/>
          </w:tcPr>
          <w:p w14:paraId="1CBB6F8B" w14:textId="77777777" w:rsidR="003607BF" w:rsidRPr="005E016D" w:rsidRDefault="00464E53">
            <w:pPr>
              <w:pStyle w:val="afc"/>
              <w:numPr>
                <w:ilvl w:val="0"/>
                <w:numId w:val="1"/>
              </w:numPr>
              <w:ind w:left="34" w:firstLine="326"/>
              <w:rPr>
                <w:color w:val="000000"/>
                <w:lang w:val="kk-KZ"/>
              </w:rPr>
            </w:pPr>
            <w:r w:rsidRPr="005E016D">
              <w:rPr>
                <w:color w:val="000000"/>
                <w:lang w:val="kk-KZ"/>
              </w:rPr>
              <w:t>Осы Өтініште көрсетілген Ағымдағы шотты ашу менімен кәсіпкерлік, адвокаттық, жеке нотариаттық қызметті, жеке сот орындаушысының қызметін, атқарушылық құжаттарды орындау жөніндегі қызметті, дауларды медиация тәртібімен реттеу жөніндегі қызметті жүзеге асырумен</w:t>
            </w:r>
            <w:r w:rsidR="00D062E7">
              <w:rPr>
                <w:color w:val="000000"/>
                <w:lang w:val="kk-KZ"/>
              </w:rPr>
              <w:t xml:space="preserve"> байланысты еместігін растаймын;</w:t>
            </w:r>
          </w:p>
        </w:tc>
        <w:tc>
          <w:tcPr>
            <w:tcW w:w="5281" w:type="dxa"/>
            <w:gridSpan w:val="20"/>
            <w:tcBorders>
              <w:bottom w:val="single" w:sz="4" w:space="0" w:color="000000"/>
              <w:right w:val="single" w:sz="4" w:space="0" w:color="000000"/>
            </w:tcBorders>
            <w:shd w:val="clear" w:color="auto" w:fill="auto"/>
          </w:tcPr>
          <w:p w14:paraId="5DB2EE87" w14:textId="4C244618" w:rsidR="003607BF" w:rsidRPr="005E016D" w:rsidRDefault="00464E53" w:rsidP="005F4723">
            <w:pPr>
              <w:pStyle w:val="afc"/>
              <w:numPr>
                <w:ilvl w:val="0"/>
                <w:numId w:val="1"/>
              </w:numPr>
              <w:ind w:left="0" w:firstLine="0"/>
              <w:rPr>
                <w:color w:val="000000"/>
                <w:lang w:val="kk-KZ"/>
              </w:rPr>
            </w:pPr>
            <w:r w:rsidRPr="006C7FD4">
              <w:rPr>
                <w:color w:val="000000"/>
                <w:lang w:val="kk-KZ"/>
              </w:rPr>
              <w:t xml:space="preserve">подтверждаю, что открытие указанного в настоящем Заявлении Текущего счета не связано с осуществлением  мною предпринимательской, адвокатской, нотариальной  деятельности, </w:t>
            </w:r>
            <w:r w:rsidRPr="006C7FD4">
              <w:t>деятельност</w:t>
            </w:r>
            <w:r w:rsidR="000D7674" w:rsidRPr="006C7FD4">
              <w:t>и</w:t>
            </w:r>
            <w:r w:rsidRPr="006C7FD4">
              <w:t xml:space="preserve"> по исполнению исполнительных документов, деятельности по урегулированию споров в порядке медиации</w:t>
            </w:r>
            <w:r w:rsidR="00EA397E" w:rsidRPr="006C7FD4">
              <w:rPr>
                <w:color w:val="000000"/>
                <w:lang w:val="kk-KZ"/>
              </w:rPr>
              <w:t>;</w:t>
            </w:r>
          </w:p>
        </w:tc>
      </w:tr>
      <w:tr w:rsidR="00F46A76" w:rsidRPr="00F46A76" w14:paraId="0B0ED64B" w14:textId="77777777" w:rsidTr="001A502F">
        <w:trPr>
          <w:trHeight w:val="557"/>
        </w:trPr>
        <w:tc>
          <w:tcPr>
            <w:tcW w:w="5317" w:type="dxa"/>
            <w:gridSpan w:val="3"/>
            <w:tcBorders>
              <w:left w:val="single" w:sz="4" w:space="0" w:color="000000"/>
              <w:bottom w:val="single" w:sz="4" w:space="0" w:color="000000"/>
              <w:right w:val="single" w:sz="4" w:space="0" w:color="000000"/>
            </w:tcBorders>
            <w:shd w:val="clear" w:color="auto" w:fill="auto"/>
          </w:tcPr>
          <w:p w14:paraId="1D7D44D8" w14:textId="555E5347" w:rsidR="00302414" w:rsidRPr="00F46A76" w:rsidRDefault="00A738A8" w:rsidP="00D82C2E">
            <w:pPr>
              <w:pStyle w:val="afc"/>
              <w:numPr>
                <w:ilvl w:val="0"/>
                <w:numId w:val="1"/>
              </w:numPr>
              <w:ind w:left="34" w:firstLine="326"/>
              <w:rPr>
                <w:lang w:val="kk-KZ" w:eastAsia="en-US"/>
              </w:rPr>
            </w:pPr>
            <w:r w:rsidRPr="00F46A76">
              <w:rPr>
                <w:lang w:val="kk-KZ"/>
              </w:rPr>
              <w:t>осы өтініштің «Клиенттің деректері мен байланыстары» бөлімінде ұсынылған мәліметтердің дұрыстығын растаймын және кепілдік беремін: тұрғылықты</w:t>
            </w:r>
            <w:r w:rsidRPr="00F46A76">
              <w:t>/</w:t>
            </w:r>
            <w:r w:rsidRPr="00F46A76">
              <w:rPr>
                <w:lang w:val="kk-KZ"/>
              </w:rPr>
              <w:t>тіркелген мекенжайы, телефон нөмірлері және т.б. Сондай-ақ мен көрсеткен ұялы (мобильді) байланыс телефонының нөмірі маған тиесілі екеніне және оны тек өзім ғана пайдаланатынына, оның ішінде верификацияланған нөмір ретінде (</w:t>
            </w:r>
            <w:r w:rsidRPr="00F46A76">
              <w:t>банк операцияларын жүзеге асыруды / банк қызметтерін алуды қоса алғанда</w:t>
            </w:r>
            <w:r w:rsidRPr="00F46A76">
              <w:rPr>
                <w:lang w:val="kk-KZ"/>
              </w:rPr>
              <w:t xml:space="preserve">) кепілдік </w:t>
            </w:r>
            <w:r w:rsidRPr="00F46A76">
              <w:rPr>
                <w:lang w:val="kk-KZ"/>
              </w:rPr>
              <w:lastRenderedPageBreak/>
              <w:t>беремін.</w:t>
            </w:r>
          </w:p>
        </w:tc>
        <w:tc>
          <w:tcPr>
            <w:tcW w:w="5281" w:type="dxa"/>
            <w:gridSpan w:val="20"/>
            <w:tcBorders>
              <w:bottom w:val="single" w:sz="4" w:space="0" w:color="000000"/>
              <w:right w:val="single" w:sz="4" w:space="0" w:color="000000"/>
            </w:tcBorders>
            <w:shd w:val="clear" w:color="auto" w:fill="auto"/>
          </w:tcPr>
          <w:p w14:paraId="69C6CF62" w14:textId="76D9820F" w:rsidR="00302414" w:rsidRPr="00F46A76" w:rsidRDefault="006059E8" w:rsidP="00D82C2E">
            <w:pPr>
              <w:pStyle w:val="afc"/>
              <w:numPr>
                <w:ilvl w:val="0"/>
                <w:numId w:val="1"/>
              </w:numPr>
              <w:ind w:left="0" w:firstLine="0"/>
            </w:pPr>
            <w:r w:rsidRPr="00F46A76">
              <w:rPr>
                <w:rFonts w:eastAsiaTheme="minorHAnsi"/>
                <w:lang w:eastAsia="en-US"/>
              </w:rPr>
              <w:lastRenderedPageBreak/>
              <w:t xml:space="preserve">подтверждаю и гарантирую достоверность предоставленных </w:t>
            </w:r>
            <w:r w:rsidR="006B6EA5" w:rsidRPr="00F46A76">
              <w:rPr>
                <w:rFonts w:eastAsiaTheme="minorHAnsi"/>
                <w:lang w:eastAsia="en-US"/>
              </w:rPr>
              <w:t xml:space="preserve">мной </w:t>
            </w:r>
            <w:r w:rsidRPr="00F46A76">
              <w:rPr>
                <w:rFonts w:eastAsiaTheme="minorHAnsi"/>
                <w:lang w:eastAsia="en-US"/>
              </w:rPr>
              <w:t>сведений в разделе настоящего заявления «Данные и контакты Клиента»: адрес проживания/регистрации, номера телефонов и т.д. Также гарантирую, что указанный мной номер телефона сотовой (мобильной) связи принадлежит мне и используется только мной лично, в том числе в ка</w:t>
            </w:r>
            <w:r w:rsidR="00AF66D6" w:rsidRPr="00F46A76">
              <w:rPr>
                <w:rFonts w:eastAsiaTheme="minorHAnsi"/>
                <w:lang w:eastAsia="en-US"/>
              </w:rPr>
              <w:t xml:space="preserve">честве верифицированного </w:t>
            </w:r>
            <w:r w:rsidR="00377319" w:rsidRPr="00F46A76">
              <w:rPr>
                <w:rFonts w:eastAsiaTheme="minorHAnsi"/>
                <w:lang w:eastAsia="en-US"/>
              </w:rPr>
              <w:t>номера (включая  осуществление банковских операций / получение банковских услуг)</w:t>
            </w:r>
            <w:r w:rsidR="00AF66D6" w:rsidRPr="00F46A76">
              <w:rPr>
                <w:rFonts w:eastAsiaTheme="minorHAnsi"/>
                <w:lang w:eastAsia="en-US"/>
              </w:rPr>
              <w:t>.</w:t>
            </w:r>
          </w:p>
        </w:tc>
      </w:tr>
      <w:tr w:rsidR="003607BF" w:rsidRPr="005E016D" w14:paraId="1FAA47C4" w14:textId="77777777" w:rsidTr="001A502F">
        <w:trPr>
          <w:trHeight w:val="557"/>
        </w:trPr>
        <w:tc>
          <w:tcPr>
            <w:tcW w:w="5317" w:type="dxa"/>
            <w:gridSpan w:val="3"/>
            <w:tcBorders>
              <w:left w:val="single" w:sz="4" w:space="0" w:color="000000"/>
              <w:bottom w:val="single" w:sz="4" w:space="0" w:color="000000"/>
              <w:right w:val="single" w:sz="4" w:space="0" w:color="000000"/>
            </w:tcBorders>
            <w:shd w:val="clear" w:color="auto" w:fill="auto"/>
          </w:tcPr>
          <w:p w14:paraId="533FC01B" w14:textId="329F23AE" w:rsidR="003607BF" w:rsidRPr="005E016D" w:rsidRDefault="003D4FAD" w:rsidP="00ED4D93">
            <w:pPr>
              <w:pStyle w:val="afc"/>
              <w:ind w:left="22"/>
              <w:rPr>
                <w:lang w:val="kk-KZ" w:eastAsia="en-US"/>
              </w:rPr>
            </w:pPr>
            <w:r w:rsidRPr="005E016D">
              <w:rPr>
                <w:lang w:val="kk-KZ" w:eastAsia="en-US"/>
              </w:rPr>
              <w:t xml:space="preserve">     </w:t>
            </w:r>
            <w:r w:rsidR="00464E53" w:rsidRPr="005E016D">
              <w:rPr>
                <w:lang w:val="kk-KZ" w:eastAsia="en-US"/>
              </w:rPr>
              <w:t xml:space="preserve">Осы Өтінішке қол қоя отырып, Клиент </w:t>
            </w:r>
            <w:r w:rsidR="006C7FD4" w:rsidRPr="0045626F">
              <w:rPr>
                <w:lang w:val="kk-KZ"/>
              </w:rPr>
              <w:t>Банктік шот шарты</w:t>
            </w:r>
            <w:r w:rsidR="00464E53" w:rsidRPr="005E016D">
              <w:rPr>
                <w:lang w:val="kk-KZ" w:eastAsia="en-US"/>
              </w:rPr>
              <w:t xml:space="preserve"> жасасу және орындау мақсатында Банк ВТБ (Қазақстан) АҚ ЕҰ-ға, 080940010300 БСН (бұдан әрі - Банк)  Клиенттің дербес деректерін оның ішінде үшінші тұлғаларға (ВТБ Тобына кіретін тұлғаларды қоса алғанда)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беру (трансшекаралық беруді қоса алғанда) жолымен: тегі, аты, әкесінің аты (бар болса), ұлты, жынысы, туған күні мен жері, жеке сәйкестендіру нөмірі, заңды мекенжайы, тұрғылықты жері, байланыс құралының абоненттік нөмірі, оның жеке басын куәландыратын құжаттың нөмірі, отбасылық және әлеуметтік жағдайы, жылжымалы және жылжымайтын мүліктің болуы, білімі, кәсібі және биометриялық дербес деректерін жинауға және өңдеуге (автоматтандыру құралдарымен де, онсыз да) келісімін (бұдан әрі - Келісім) береді, сондай-ақ Банкке ол туралы мәліметтерді Ресей Федерациясының Орталық Банкіне, мәліметтерді Ресей Орталық Банкі шарттар/келісімдер жасасқан үшінші тұлғаларға және/немесе Ресей Федерациясы заңнамасының талаптарына орай беруге келісімін береді. Осы Келісім </w:t>
            </w:r>
            <w:r w:rsidR="00ED4D93" w:rsidRPr="00ED4D93">
              <w:rPr>
                <w:lang w:val="kk-KZ"/>
              </w:rPr>
              <w:t>Банктік шот</w:t>
            </w:r>
            <w:r w:rsidR="00ED4D93" w:rsidRPr="005E016D">
              <w:rPr>
                <w:b/>
                <w:lang w:val="kk-KZ"/>
              </w:rPr>
              <w:t xml:space="preserve"> </w:t>
            </w:r>
            <w:r w:rsidR="00ED4D93">
              <w:rPr>
                <w:lang w:val="kk-KZ" w:eastAsia="en-US"/>
              </w:rPr>
              <w:t>ш</w:t>
            </w:r>
            <w:r w:rsidR="00464E53" w:rsidRPr="005E016D">
              <w:rPr>
                <w:lang w:val="kk-KZ" w:eastAsia="en-US"/>
              </w:rPr>
              <w:t>арттың 9.1, 9.2-тармақтарына сәйкес мерзімге және шарттарда берілді және болашақта Банкке келіп түсетін ақпаратқа да қолданылады.</w:t>
            </w:r>
          </w:p>
        </w:tc>
        <w:tc>
          <w:tcPr>
            <w:tcW w:w="5281" w:type="dxa"/>
            <w:gridSpan w:val="20"/>
            <w:tcBorders>
              <w:bottom w:val="single" w:sz="4" w:space="0" w:color="000000"/>
              <w:right w:val="single" w:sz="4" w:space="0" w:color="000000"/>
            </w:tcBorders>
            <w:shd w:val="clear" w:color="auto" w:fill="auto"/>
          </w:tcPr>
          <w:p w14:paraId="4FB9A2E0" w14:textId="28C65399" w:rsidR="003607BF" w:rsidRPr="005E016D" w:rsidRDefault="00464E53">
            <w:pPr>
              <w:pStyle w:val="Default"/>
              <w:spacing w:line="240" w:lineRule="atLeast"/>
              <w:jc w:val="both"/>
            </w:pPr>
            <w:r w:rsidRPr="005E016D">
              <w:rPr>
                <w:lang w:val="kk-KZ"/>
              </w:rPr>
              <w:t xml:space="preserve">        </w:t>
            </w:r>
            <w:r w:rsidRPr="005E016D">
              <w:t xml:space="preserve">Подписанием настоящего Заявления, Клиент в целях заключения и исполнения Договора </w:t>
            </w:r>
            <w:r w:rsidR="006C7FD4">
              <w:t xml:space="preserve">банковского счета </w:t>
            </w:r>
            <w:r w:rsidRPr="005E016D">
              <w:t>дает согласие (далее – Согласие) ДО АО Банк ВТБ (Казахстан), БИН 080940010300 (далее – Банк) на сбор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систематизации, накоплению, хранению, обновлению, изменению, использованию, распространению, обезличиванию, блокированию и уничтожению персональных 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данных, а также дает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 Настоящее Согласие предоставлено  на срок и на условиях согласно п. 9.1., п. 9.2. Договора</w:t>
            </w:r>
            <w:r w:rsidR="00ED4D93">
              <w:t xml:space="preserve"> банковского счета</w:t>
            </w:r>
            <w:r w:rsidRPr="005E016D">
              <w:t>, и распространяется и на информацию, которая поступит в Банк в будущем.</w:t>
            </w:r>
          </w:p>
        </w:tc>
      </w:tr>
      <w:tr w:rsidR="003607BF" w:rsidRPr="005E016D" w14:paraId="7191C616" w14:textId="77777777" w:rsidTr="001A502F">
        <w:trPr>
          <w:trHeight w:val="510"/>
        </w:trPr>
        <w:tc>
          <w:tcPr>
            <w:tcW w:w="10598" w:type="dxa"/>
            <w:gridSpan w:val="23"/>
            <w:tcBorders>
              <w:top w:val="single" w:sz="4" w:space="0" w:color="000000"/>
              <w:left w:val="single" w:sz="4" w:space="0" w:color="000000"/>
              <w:bottom w:val="single" w:sz="4" w:space="0" w:color="000000"/>
              <w:right w:val="single" w:sz="4" w:space="0" w:color="000000"/>
            </w:tcBorders>
            <w:vAlign w:val="center"/>
          </w:tcPr>
          <w:p w14:paraId="628FDC41" w14:textId="77777777" w:rsidR="003607BF" w:rsidRPr="005E016D" w:rsidRDefault="00464E53">
            <w:pPr>
              <w:tabs>
                <w:tab w:val="left" w:pos="4"/>
              </w:tabs>
              <w:ind w:left="34"/>
              <w:contextualSpacing/>
              <w:rPr>
                <w:i/>
                <w:color w:val="FF0000"/>
                <w:sz w:val="16"/>
                <w:szCs w:val="16"/>
              </w:rPr>
            </w:pPr>
            <w:bookmarkStart w:id="27" w:name="OLE_LINK28"/>
            <w:r w:rsidRPr="005E016D">
              <w:rPr>
                <w:i/>
                <w:color w:val="FF0000"/>
                <w:sz w:val="16"/>
                <w:szCs w:val="16"/>
                <w:lang w:val="kk-KZ"/>
              </w:rPr>
              <w:t xml:space="preserve">(Қажетін таңдаңыз. Аталған ескертуді алып тастаңыз)  </w:t>
            </w:r>
            <w:r w:rsidRPr="005E016D">
              <w:rPr>
                <w:i/>
                <w:color w:val="FF0000"/>
                <w:sz w:val="16"/>
                <w:szCs w:val="16"/>
              </w:rPr>
              <w:t>(Выбрать необходимое. Данный комментарий удалять!)</w:t>
            </w:r>
            <w:r w:rsidRPr="005E016D">
              <w:rPr>
                <w:bCs/>
                <w:i/>
                <w:color w:val="FF0000"/>
                <w:sz w:val="16"/>
                <w:szCs w:val="16"/>
              </w:rPr>
              <w:t xml:space="preserve"> </w:t>
            </w:r>
            <w:r w:rsidRPr="005E016D">
              <w:rPr>
                <w:i/>
                <w:color w:val="FF0000"/>
                <w:sz w:val="16"/>
                <w:szCs w:val="16"/>
              </w:rPr>
              <w:t xml:space="preserve">  </w:t>
            </w:r>
          </w:p>
          <w:p w14:paraId="44019057" w14:textId="77777777" w:rsidR="003607BF" w:rsidRPr="005E016D" w:rsidRDefault="00FC2344">
            <w:pPr>
              <w:rPr>
                <w:b/>
                <w:lang w:val="kk-KZ"/>
              </w:rPr>
            </w:pPr>
            <w:r w:rsidRPr="005E016D">
              <w:rPr>
                <w:b/>
                <w:lang w:val="kk-KZ"/>
              </w:rPr>
              <w:t xml:space="preserve">    </w:t>
            </w:r>
            <w:r w:rsidR="00464E53" w:rsidRPr="005E016D">
              <w:rPr>
                <w:b/>
                <w:lang w:val="kk-KZ"/>
              </w:rPr>
              <w:t>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____________________________________________</w:t>
            </w:r>
            <w:r w:rsidR="00B56879">
              <w:rPr>
                <w:b/>
                <w:lang w:val="kk-KZ"/>
              </w:rPr>
              <w:t>________________________</w:t>
            </w:r>
          </w:p>
          <w:p w14:paraId="0B0B3492" w14:textId="77777777" w:rsidR="003607BF" w:rsidRPr="005E016D" w:rsidRDefault="00464E53">
            <w:pPr>
              <w:rPr>
                <w:i/>
                <w:color w:val="FF0000"/>
                <w:sz w:val="16"/>
                <w:szCs w:val="16"/>
                <w:lang w:val="kk-KZ"/>
              </w:rPr>
            </w:pPr>
            <w:bookmarkStart w:id="28" w:name="OLE_LINK13"/>
            <w:r w:rsidRPr="005E016D">
              <w:rPr>
                <w:i/>
                <w:color w:val="FF0000"/>
                <w:sz w:val="16"/>
                <w:szCs w:val="16"/>
                <w:lang w:val="kk-KZ"/>
              </w:rPr>
              <w:t>(Егер  шотты  ашу  Банк  бөлімшесінен тысқары жерде  жүргізілсе  алып тастау/Исключить, если открытие счета осуществляется вне подразделения Банка)</w:t>
            </w:r>
          </w:p>
          <w:p w14:paraId="47EC8C25" w14:textId="77777777" w:rsidR="003607BF" w:rsidRPr="005E016D" w:rsidRDefault="003607BF">
            <w:pPr>
              <w:rPr>
                <w:i/>
                <w:color w:val="FF0000"/>
                <w:sz w:val="16"/>
                <w:szCs w:val="16"/>
                <w:lang w:val="kk-KZ"/>
              </w:rPr>
            </w:pPr>
          </w:p>
          <w:p w14:paraId="58C94FBE" w14:textId="5F2BEBC2" w:rsidR="003607BF" w:rsidRPr="005E016D" w:rsidRDefault="00464E53" w:rsidP="00230E0D">
            <w:pPr>
              <w:rPr>
                <w:i/>
                <w:color w:val="FF0000"/>
                <w:sz w:val="18"/>
                <w:szCs w:val="18"/>
              </w:rPr>
            </w:pPr>
            <w:r w:rsidRPr="005E016D">
              <w:rPr>
                <w:i/>
                <w:color w:val="FF0000"/>
                <w:sz w:val="18"/>
                <w:szCs w:val="18"/>
                <w:lang w:val="kk-KZ"/>
              </w:rPr>
              <w:t>(Төменде көрсетiлген ереже Өтiнiштi ресiмдеуге қарамастан мiндеттi. Осы түсініктеме аланап тасталсын</w:t>
            </w:r>
            <w:r w:rsidRPr="005E016D">
              <w:rPr>
                <w:i/>
                <w:color w:val="FF0000"/>
                <w:sz w:val="18"/>
                <w:szCs w:val="18"/>
              </w:rPr>
              <w:t xml:space="preserve"> /Нижеуказанное положение обязательное независимо от оформления Заявления. Данный комментарий удалять).</w:t>
            </w:r>
            <w:bookmarkEnd w:id="27"/>
            <w:bookmarkEnd w:id="28"/>
          </w:p>
          <w:p w14:paraId="3E04FFDE" w14:textId="77777777" w:rsidR="00B82D19" w:rsidRPr="005E016D" w:rsidRDefault="00A20479" w:rsidP="00B56879">
            <w:pPr>
              <w:pStyle w:val="Default"/>
              <w:tabs>
                <w:tab w:val="left" w:pos="1134"/>
              </w:tabs>
              <w:ind w:firstLine="306"/>
              <w:jc w:val="both"/>
            </w:pPr>
            <w:r w:rsidRPr="005E016D">
              <w:rPr>
                <w:rFonts w:eastAsiaTheme="minorHAnsi"/>
                <w:lang w:val="kk-KZ"/>
              </w:rPr>
              <w:t xml:space="preserve">«Қазақстан депозиттерге кепілдік беру қоры» АҚ (бұдан әрі - Қор) төлем мөлшері, тәртібі және </w:t>
            </w:r>
            <w:r w:rsidRPr="005E016D">
              <w:rPr>
                <w:rFonts w:eastAsiaTheme="minorHAnsi"/>
                <w:lang w:val="kk-KZ"/>
              </w:rPr>
              <w:lastRenderedPageBreak/>
              <w:t xml:space="preserve">мерзімі туралы, кепілдік берілген өтемді, кепілдік берілген өтемнің ең жоғары (шекті) мөлшерін, оның ішінде Қордың ерікті зейнетақы жарналарын есепке алу үшін Қазақстан Республикасының әлеуметтік қорғау туралы заңнамасында көзделген тәртіппен ашылған жеке зейнетақы шотына талап етілмеген өтем сомасын аударуы туралы, хабардар етілді, осы </w:t>
            </w:r>
            <w:bookmarkStart w:id="29" w:name="OLE_LINK15"/>
            <w:bookmarkStart w:id="30" w:name="OLE_LINK24"/>
            <w:r w:rsidRPr="005E016D">
              <w:rPr>
                <w:rFonts w:eastAsiaTheme="minorHAnsi"/>
                <w:lang w:val="kk-KZ"/>
              </w:rPr>
              <w:t xml:space="preserve">Банктік </w:t>
            </w:r>
            <w:r w:rsidR="001A1625">
              <w:rPr>
                <w:rFonts w:eastAsiaTheme="minorHAnsi"/>
                <w:lang w:val="kk-KZ"/>
              </w:rPr>
              <w:t>шот шарты</w:t>
            </w:r>
            <w:r w:rsidRPr="005E016D">
              <w:rPr>
                <w:rFonts w:eastAsiaTheme="minorHAnsi"/>
                <w:lang w:val="kk-KZ"/>
              </w:rPr>
              <w:t>на</w:t>
            </w:r>
            <w:bookmarkEnd w:id="29"/>
            <w:r w:rsidRPr="005E016D">
              <w:rPr>
                <w:rFonts w:eastAsiaTheme="minorHAnsi"/>
                <w:lang w:val="kk-KZ"/>
              </w:rPr>
              <w:t xml:space="preserve"> </w:t>
            </w:r>
            <w:bookmarkEnd w:id="30"/>
            <w:r w:rsidRPr="005E016D">
              <w:rPr>
                <w:rFonts w:eastAsiaTheme="minorHAnsi"/>
                <w:lang w:val="kk-KZ"/>
              </w:rPr>
              <w:t xml:space="preserve">қосылу туралы өтініштің мәтінімен, сондай-ақ Қордың басқару органы бекіткен нысан бойынша банктік шот шартын және (немесе) банктік салым шартын жасасқан жеке тұлға клиенттің </w:t>
            </w:r>
            <w:r w:rsidR="00C1485F" w:rsidRPr="00B56879">
              <w:rPr>
                <w:rFonts w:eastAsiaTheme="minorHAnsi"/>
                <w:lang w:val="kk-KZ"/>
              </w:rPr>
              <w:t>www.</w:t>
            </w:r>
            <w:hyperlink r:id="rId12" w:history="1">
              <w:r w:rsidR="00C1485F" w:rsidRPr="00B56879">
                <w:rPr>
                  <w:rStyle w:val="af3"/>
                  <w:rFonts w:eastAsiaTheme="minorHAnsi"/>
                  <w:lang w:val="kk-KZ"/>
                </w:rPr>
                <w:t>vtb-bank.kz</w:t>
              </w:r>
            </w:hyperlink>
            <w:r w:rsidR="00996F44" w:rsidRPr="005E016D">
              <w:rPr>
                <w:rFonts w:eastAsiaTheme="minorHAnsi"/>
                <w:lang w:val="kk-KZ"/>
              </w:rPr>
              <w:t xml:space="preserve"> </w:t>
            </w:r>
            <w:r w:rsidRPr="005E016D">
              <w:rPr>
                <w:rFonts w:eastAsiaTheme="minorHAnsi"/>
                <w:lang w:val="kk-KZ"/>
              </w:rPr>
              <w:t>(Салымдарға кепілдік беру (</w:t>
            </w:r>
            <w:hyperlink r:id="rId13" w:history="1">
              <w:r w:rsidRPr="005E016D">
                <w:rPr>
                  <w:rStyle w:val="af3"/>
                  <w:rFonts w:eastAsiaTheme="minorHAnsi"/>
                  <w:lang w:val="kk-KZ"/>
                </w:rPr>
                <w:t>vtb-bank.kz</w:t>
              </w:r>
            </w:hyperlink>
            <w:r w:rsidRPr="005E016D">
              <w:rPr>
                <w:rFonts w:eastAsiaTheme="minorHAnsi"/>
                <w:lang w:val="kk-KZ"/>
              </w:rPr>
              <w:t>) мекенжайы бойынша Банктің ресми сайтында орналастырылған хабарламасының мәтінімен танысу жолымен жүзеге асырылады.</w:t>
            </w:r>
            <w:r w:rsidR="00464E53" w:rsidRPr="005E016D">
              <w:rPr>
                <w:rFonts w:eastAsiaTheme="minorHAnsi"/>
                <w:lang w:val="kk-KZ"/>
              </w:rPr>
              <w:t>/</w:t>
            </w:r>
            <w:r w:rsidR="00363505" w:rsidRPr="005E016D">
              <w:t>Уведомлен (-на) о размере, порядке и сроке выплаты АО «Казахстанский фонд гарантирования депозитов» (далее – Фонд) гарантийного возмещения, максимального (предельного) размера гарантийного возмещения, в том числе о перечислении Фондом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 путем ознакомления с текстом настоящего Заявления о присоединении к Договору</w:t>
            </w:r>
            <w:r w:rsidR="00957F31">
              <w:t xml:space="preserve"> </w:t>
            </w:r>
            <w:r w:rsidR="00957F31" w:rsidRPr="00697F7D">
              <w:t>банковского счета</w:t>
            </w:r>
            <w:r w:rsidR="00363505" w:rsidRPr="005E016D">
              <w:t xml:space="preserve">, а также с текстом Уведомления клиента-физического лица, заключившего договор банковского счета и (или) договор банковского вклада по форме, утвержденной органом управления Фонда, размещенного в сети Интернет на официальном сайте Банка по  адресу: </w:t>
            </w:r>
            <w:r w:rsidR="00363505" w:rsidRPr="00B56879">
              <w:t>www.</w:t>
            </w:r>
            <w:hyperlink r:id="rId14" w:history="1">
              <w:r w:rsidR="00363505" w:rsidRPr="007D7132">
                <w:rPr>
                  <w:rStyle w:val="af3"/>
                </w:rPr>
                <w:t>vtb-bank.kz</w:t>
              </w:r>
            </w:hyperlink>
            <w:r w:rsidR="00363505" w:rsidRPr="005E016D">
              <w:t xml:space="preserve"> (Гарантирование вкладов (</w:t>
            </w:r>
            <w:hyperlink r:id="rId15" w:history="1">
              <w:r w:rsidR="00363505" w:rsidRPr="005E016D">
                <w:rPr>
                  <w:rStyle w:val="af3"/>
                </w:rPr>
                <w:t>vtb-bank.kz</w:t>
              </w:r>
            </w:hyperlink>
            <w:r w:rsidR="00363505" w:rsidRPr="005E016D">
              <w:t>)).</w:t>
            </w:r>
          </w:p>
          <w:p w14:paraId="60D8CB4D" w14:textId="77777777" w:rsidR="003607BF" w:rsidRPr="005E016D" w:rsidRDefault="00464E53">
            <w:pPr>
              <w:rPr>
                <w:b/>
                <w:lang w:val="kk-KZ"/>
              </w:rPr>
            </w:pPr>
            <w:r w:rsidRPr="005E016D">
              <w:rPr>
                <w:b/>
                <w:lang w:val="kk-KZ"/>
              </w:rPr>
              <w:t>____________________________________________________________________________________</w:t>
            </w:r>
          </w:p>
          <w:p w14:paraId="77FC3923" w14:textId="77777777" w:rsidR="003607BF" w:rsidRPr="005E016D" w:rsidRDefault="00464E53">
            <w:pPr>
              <w:tabs>
                <w:tab w:val="left" w:pos="4"/>
              </w:tabs>
              <w:ind w:left="34"/>
              <w:contextualSpacing/>
              <w:rPr>
                <w:i/>
                <w:color w:val="FF0000"/>
                <w:sz w:val="18"/>
                <w:szCs w:val="18"/>
                <w:lang w:val="kk-KZ"/>
              </w:rPr>
            </w:pPr>
            <w:bookmarkStart w:id="31" w:name="OLE_LINK31"/>
            <w:bookmarkStart w:id="32" w:name="OLE_LINK7"/>
            <w:bookmarkStart w:id="33" w:name="OLE_LINK6"/>
            <w:r w:rsidRPr="005E016D">
              <w:rPr>
                <w:i/>
                <w:color w:val="FF0000"/>
                <w:sz w:val="18"/>
                <w:szCs w:val="18"/>
              </w:rPr>
              <w:t>(</w:t>
            </w:r>
            <w:r w:rsidRPr="005E016D">
              <w:rPr>
                <w:i/>
                <w:color w:val="FF0000"/>
                <w:sz w:val="18"/>
                <w:szCs w:val="18"/>
                <w:lang w:val="kk-KZ"/>
              </w:rPr>
              <w:t>Егер Өтінішке қол қою Интернет-банкингте/Мобильдік банкингте/ЭЦҚ/динамикалық сәйкестендіру кодын пайдалана отырып жүзеге асырылса, төменде көрсетілген ереже енгізіледі</w:t>
            </w:r>
            <w:r w:rsidRPr="005E016D">
              <w:rPr>
                <w:i/>
                <w:color w:val="FF0000"/>
                <w:sz w:val="18"/>
                <w:szCs w:val="18"/>
              </w:rPr>
              <w:t xml:space="preserve"> /</w:t>
            </w:r>
            <w:r w:rsidRPr="005E016D">
              <w:rPr>
                <w:i/>
                <w:color w:val="FF0000"/>
                <w:sz w:val="18"/>
                <w:szCs w:val="18"/>
                <w:lang w:val="kk-KZ"/>
              </w:rPr>
              <w:t xml:space="preserve"> Нижеуказанное положение включается, если подписание Заявление осуществляется в Интернет-банкинге/Мобильном банкинге / с использованием ЭЦП / кода динамической идентификации)</w:t>
            </w:r>
            <w:bookmarkEnd w:id="31"/>
          </w:p>
          <w:p w14:paraId="2228F0B3" w14:textId="656E82E0" w:rsidR="003607BF" w:rsidRPr="005E016D" w:rsidRDefault="00FC2344">
            <w:pPr>
              <w:tabs>
                <w:tab w:val="left" w:pos="4"/>
              </w:tabs>
              <w:ind w:left="34"/>
              <w:contextualSpacing/>
              <w:rPr>
                <w:color w:val="000000" w:themeColor="text1"/>
              </w:rPr>
            </w:pPr>
            <w:r w:rsidRPr="005E016D">
              <w:rPr>
                <w:color w:val="000000" w:themeColor="text1"/>
                <w:lang w:val="kk-KZ"/>
              </w:rPr>
              <w:t xml:space="preserve">       </w:t>
            </w:r>
            <w:r w:rsidR="003D3C7B" w:rsidRPr="003D3C7B">
              <w:rPr>
                <w:lang w:val="kk-KZ"/>
              </w:rPr>
              <w:t>Осы өтініште динамикалық сәйкестендіру/ЭCҚ кодын қою арқылы Клиент Банктік шот шартының талаптары</w:t>
            </w:r>
            <w:r w:rsidR="003D3C7B">
              <w:rPr>
                <w:lang w:val="kk-KZ"/>
              </w:rPr>
              <w:t>мен</w:t>
            </w:r>
            <w:r w:rsidR="003D3C7B" w:rsidRPr="003D3C7B">
              <w:rPr>
                <w:lang w:val="kk-KZ"/>
              </w:rPr>
              <w:t>, осы Өтініш</w:t>
            </w:r>
            <w:r w:rsidR="003D3C7B">
              <w:rPr>
                <w:lang w:val="kk-KZ"/>
              </w:rPr>
              <w:t>пен</w:t>
            </w:r>
            <w:r w:rsidR="003D3C7B" w:rsidRPr="003D3C7B">
              <w:rPr>
                <w:lang w:val="kk-KZ"/>
              </w:rPr>
              <w:t xml:space="preserve"> толық көлемде таныс</w:t>
            </w:r>
            <w:r w:rsidR="003D3C7B">
              <w:rPr>
                <w:lang w:val="kk-KZ"/>
              </w:rPr>
              <w:t>қанын</w:t>
            </w:r>
            <w:r w:rsidR="003D3C7B" w:rsidRPr="003D3C7B">
              <w:rPr>
                <w:lang w:val="kk-KZ"/>
              </w:rPr>
              <w:t xml:space="preserve"> және сөзсіз қабылда</w:t>
            </w:r>
            <w:r w:rsidR="003D3C7B">
              <w:rPr>
                <w:lang w:val="kk-KZ"/>
              </w:rPr>
              <w:t>йтынын</w:t>
            </w:r>
            <w:r w:rsidR="003D3C7B" w:rsidRPr="003D3C7B">
              <w:rPr>
                <w:lang w:val="kk-KZ"/>
              </w:rPr>
              <w:t xml:space="preserve">, </w:t>
            </w:r>
            <w:r w:rsidR="003D3C7B">
              <w:rPr>
                <w:lang w:val="kk-KZ"/>
              </w:rPr>
              <w:t>ол берген</w:t>
            </w:r>
            <w:r w:rsidR="003D3C7B" w:rsidRPr="003D3C7B">
              <w:rPr>
                <w:lang w:val="kk-KZ"/>
              </w:rPr>
              <w:t xml:space="preserve"> деректер мен мәліметтердің,</w:t>
            </w:r>
            <w:r w:rsidR="003D3C7B">
              <w:rPr>
                <w:lang w:val="kk-KZ"/>
              </w:rPr>
              <w:t xml:space="preserve"> оның ішінде</w:t>
            </w:r>
            <w:r w:rsidR="003D3C7B" w:rsidRPr="003D3C7B">
              <w:rPr>
                <w:lang w:val="kk-KZ"/>
              </w:rPr>
              <w:t xml:space="preserve"> оның жария лауазымды тұлға мәртебесінің жоқтығы және </w:t>
            </w:r>
            <w:r w:rsidR="003D3C7B">
              <w:rPr>
                <w:lang w:val="kk-KZ"/>
              </w:rPr>
              <w:t>А</w:t>
            </w:r>
            <w:r w:rsidR="003D3C7B" w:rsidRPr="003D3C7B">
              <w:rPr>
                <w:lang w:val="kk-KZ"/>
              </w:rPr>
              <w:t xml:space="preserve">ғымдағы шоттың </w:t>
            </w:r>
            <w:r w:rsidR="003D3C7B">
              <w:rPr>
                <w:lang w:val="kk-KZ"/>
              </w:rPr>
              <w:t>Б</w:t>
            </w:r>
            <w:r w:rsidR="003D3C7B" w:rsidRPr="003D3C7B">
              <w:rPr>
                <w:lang w:val="kk-KZ"/>
              </w:rPr>
              <w:t>анктік шоты шартының негізінде ашылатын нысаналы мақсаты туралы мәліметтерді</w:t>
            </w:r>
            <w:r w:rsidR="003D3C7B">
              <w:rPr>
                <w:lang w:val="kk-KZ"/>
              </w:rPr>
              <w:t>ң</w:t>
            </w:r>
            <w:r w:rsidR="003D3C7B" w:rsidRPr="003D3C7B">
              <w:rPr>
                <w:lang w:val="kk-KZ"/>
              </w:rPr>
              <w:t xml:space="preserve"> дұрыстығын растайды. </w:t>
            </w:r>
            <w:r w:rsidR="003D3C7B" w:rsidRPr="00C90F70">
              <w:t xml:space="preserve">Осы </w:t>
            </w:r>
            <w:r w:rsidR="003D3C7B">
              <w:rPr>
                <w:lang w:val="kk-KZ"/>
              </w:rPr>
              <w:t>Ө</w:t>
            </w:r>
            <w:r w:rsidR="003D3C7B" w:rsidRPr="00C90F70">
              <w:t>тініште динамикалық сәйкестендіру / Э</w:t>
            </w:r>
            <w:r w:rsidR="003D3C7B">
              <w:rPr>
                <w:lang w:val="kk-KZ"/>
              </w:rPr>
              <w:t>С</w:t>
            </w:r>
            <w:r w:rsidR="003D3C7B" w:rsidRPr="00C90F70">
              <w:t xml:space="preserve">Қ кодын қою </w:t>
            </w:r>
            <w:r w:rsidR="003D3C7B">
              <w:t>Б</w:t>
            </w:r>
            <w:r w:rsidR="003D3C7B" w:rsidRPr="00C90F70">
              <w:t>анктік шот шартына</w:t>
            </w:r>
            <w:r w:rsidR="003D3C7B">
              <w:rPr>
                <w:lang w:val="kk-KZ"/>
              </w:rPr>
              <w:t>,</w:t>
            </w:r>
            <w:r w:rsidR="003D3C7B" w:rsidRPr="00C90F70">
              <w:t xml:space="preserve"> осы </w:t>
            </w:r>
            <w:r w:rsidR="003D3C7B">
              <w:rPr>
                <w:lang w:val="kk-KZ"/>
              </w:rPr>
              <w:t>Ө</w:t>
            </w:r>
            <w:r w:rsidR="003D3C7B" w:rsidRPr="00C90F70">
              <w:t>тініш</w:t>
            </w:r>
            <w:r w:rsidR="003D3C7B">
              <w:rPr>
                <w:lang w:val="kk-KZ"/>
              </w:rPr>
              <w:t>ке</w:t>
            </w:r>
            <w:r w:rsidR="003D3C7B" w:rsidRPr="00C90F70">
              <w:t xml:space="preserve"> өз қолымен қол қоюға теңестірілгенін және </w:t>
            </w:r>
            <w:r w:rsidR="003D3C7B">
              <w:rPr>
                <w:lang w:val="kk-KZ"/>
              </w:rPr>
              <w:t>Б</w:t>
            </w:r>
            <w:r w:rsidR="003D3C7B" w:rsidRPr="00C90F70">
              <w:t xml:space="preserve">анктік шот шарты, осы </w:t>
            </w:r>
            <w:r w:rsidR="003D3C7B">
              <w:rPr>
                <w:lang w:val="kk-KZ"/>
              </w:rPr>
              <w:t>Ө</w:t>
            </w:r>
            <w:r w:rsidR="003D3C7B" w:rsidRPr="00C90F70">
              <w:t xml:space="preserve">тініш бойынша барлық құқықтар мен міндеттерді </w:t>
            </w:r>
            <w:r w:rsidR="003D3C7B">
              <w:rPr>
                <w:lang w:val="kk-KZ"/>
              </w:rPr>
              <w:t>К</w:t>
            </w:r>
            <w:r w:rsidR="003D3C7B" w:rsidRPr="00C90F70">
              <w:t xml:space="preserve">лиент ретінде толығымен өзіне </w:t>
            </w:r>
            <w:r w:rsidR="003D3C7B" w:rsidRPr="00F04899">
              <w:t>қабылдайтынын біледі және растайды</w:t>
            </w:r>
            <w:r w:rsidR="00464E53" w:rsidRPr="00F04899">
              <w:rPr>
                <w:color w:val="000000" w:themeColor="text1"/>
              </w:rPr>
              <w:t xml:space="preserve">/ Проставлением кода динамической идентификации / ЭЦП в </w:t>
            </w:r>
            <w:r w:rsidR="00C53E7C" w:rsidRPr="00F04899">
              <w:rPr>
                <w:color w:val="000000" w:themeColor="text1"/>
              </w:rPr>
              <w:t xml:space="preserve">настоящем </w:t>
            </w:r>
            <w:r w:rsidR="00464E53" w:rsidRPr="00F04899">
              <w:rPr>
                <w:color w:val="000000" w:themeColor="text1"/>
              </w:rPr>
              <w:t>Заявлении Клиент подтверждает ознакомление и безусловное принятие условий Договора</w:t>
            </w:r>
            <w:r w:rsidR="006C0CCD" w:rsidRPr="00F04899">
              <w:rPr>
                <w:color w:val="000000" w:themeColor="text1"/>
              </w:rPr>
              <w:t xml:space="preserve"> банковского счета</w:t>
            </w:r>
            <w:r w:rsidR="00464E53" w:rsidRPr="00F04899">
              <w:rPr>
                <w:color w:val="000000" w:themeColor="text1"/>
              </w:rPr>
              <w:t>, настоящего Заявления, в полном объеме, достоверность предоставленных им данных и сведений, а также данных и сведений, указанных в Договоре</w:t>
            </w:r>
            <w:r w:rsidR="006C0CCD" w:rsidRPr="00F04899">
              <w:rPr>
                <w:color w:val="000000" w:themeColor="text1"/>
              </w:rPr>
              <w:t xml:space="preserve"> банковского счета</w:t>
            </w:r>
            <w:r w:rsidR="00464E53" w:rsidRPr="00F04899">
              <w:rPr>
                <w:color w:val="000000" w:themeColor="text1"/>
              </w:rPr>
              <w:t xml:space="preserve">, настоящем Заявлении, включая сведения об отсутствии у него статуса публичного должностного лица и целевом назначении, открываемого на основании Договора </w:t>
            </w:r>
            <w:r w:rsidR="006C0CCD" w:rsidRPr="00F04899">
              <w:rPr>
                <w:color w:val="000000" w:themeColor="text1"/>
              </w:rPr>
              <w:t xml:space="preserve">банковского счета </w:t>
            </w:r>
            <w:r w:rsidR="00464E53" w:rsidRPr="00F04899">
              <w:rPr>
                <w:color w:val="000000" w:themeColor="text1"/>
              </w:rPr>
              <w:t xml:space="preserve">Текущего счета. Осведомлен и подтверждает, что проставление кода динамической идентификации / ЭЦП в </w:t>
            </w:r>
            <w:r w:rsidR="00C53E7C" w:rsidRPr="00F04899">
              <w:rPr>
                <w:color w:val="000000" w:themeColor="text1"/>
              </w:rPr>
              <w:t xml:space="preserve">настоящем </w:t>
            </w:r>
            <w:r w:rsidR="00464E53" w:rsidRPr="00F04899">
              <w:rPr>
                <w:color w:val="000000" w:themeColor="text1"/>
              </w:rPr>
              <w:t>Заявлении приравнено к собственноручному подписанию Договора</w:t>
            </w:r>
            <w:r w:rsidR="006C0CCD" w:rsidRPr="00F04899">
              <w:rPr>
                <w:color w:val="000000" w:themeColor="text1"/>
              </w:rPr>
              <w:t xml:space="preserve"> банковского счета</w:t>
            </w:r>
            <w:r w:rsidR="00464E53" w:rsidRPr="00F04899">
              <w:rPr>
                <w:color w:val="000000" w:themeColor="text1"/>
              </w:rPr>
              <w:t xml:space="preserve">, настоящего Заявления, </w:t>
            </w:r>
            <w:r w:rsidR="00177A86" w:rsidRPr="00F04899">
              <w:rPr>
                <w:color w:val="000000" w:themeColor="text1"/>
              </w:rPr>
              <w:t xml:space="preserve">и </w:t>
            </w:r>
            <w:r w:rsidR="00464E53" w:rsidRPr="00F04899">
              <w:rPr>
                <w:color w:val="000000" w:themeColor="text1"/>
              </w:rPr>
              <w:t>п</w:t>
            </w:r>
            <w:r w:rsidR="00177A86" w:rsidRPr="00F04899">
              <w:rPr>
                <w:color w:val="000000" w:themeColor="text1"/>
              </w:rPr>
              <w:t>олностью принимает</w:t>
            </w:r>
            <w:r w:rsidR="00464E53" w:rsidRPr="00F04899">
              <w:rPr>
                <w:color w:val="000000" w:themeColor="text1"/>
              </w:rPr>
              <w:t xml:space="preserve"> на себя все права и обязанности по Договору</w:t>
            </w:r>
            <w:r w:rsidR="006C0CCD" w:rsidRPr="00F04899">
              <w:rPr>
                <w:color w:val="000000" w:themeColor="text1"/>
              </w:rPr>
              <w:t xml:space="preserve"> банковского счета</w:t>
            </w:r>
            <w:r w:rsidR="00464E53" w:rsidRPr="00F04899">
              <w:rPr>
                <w:color w:val="000000" w:themeColor="text1"/>
              </w:rPr>
              <w:t>, настоящему Заявлению, в качестве Клиента без исключений.</w:t>
            </w:r>
            <w:bookmarkEnd w:id="32"/>
            <w:bookmarkEnd w:id="33"/>
          </w:p>
          <w:p w14:paraId="17A6B59B" w14:textId="77777777" w:rsidR="00291418" w:rsidRPr="005E016D" w:rsidRDefault="00291418">
            <w:pPr>
              <w:tabs>
                <w:tab w:val="left" w:pos="4"/>
              </w:tabs>
              <w:ind w:left="34"/>
              <w:contextualSpacing/>
              <w:rPr>
                <w:color w:val="808080" w:themeColor="background1" w:themeShade="80"/>
              </w:rPr>
            </w:pPr>
          </w:p>
        </w:tc>
      </w:tr>
      <w:tr w:rsidR="0019330A" w:rsidRPr="005E016D" w14:paraId="179C2B05" w14:textId="77777777" w:rsidTr="001A502F">
        <w:trPr>
          <w:trHeight w:val="510"/>
        </w:trPr>
        <w:tc>
          <w:tcPr>
            <w:tcW w:w="10598" w:type="dxa"/>
            <w:gridSpan w:val="23"/>
            <w:tcBorders>
              <w:top w:val="single" w:sz="4" w:space="0" w:color="000000"/>
              <w:left w:val="single" w:sz="4" w:space="0" w:color="000000"/>
              <w:bottom w:val="single" w:sz="4" w:space="0" w:color="000000"/>
              <w:right w:val="single" w:sz="4" w:space="0" w:color="000000"/>
            </w:tcBorders>
            <w:vAlign w:val="center"/>
          </w:tcPr>
          <w:p w14:paraId="754949AB" w14:textId="77777777" w:rsidR="0019330A" w:rsidRPr="005E016D" w:rsidRDefault="0019330A">
            <w:pPr>
              <w:tabs>
                <w:tab w:val="left" w:pos="4"/>
              </w:tabs>
              <w:ind w:left="34"/>
              <w:contextualSpacing/>
              <w:rPr>
                <w:i/>
                <w:color w:val="FF0000"/>
                <w:sz w:val="16"/>
                <w:szCs w:val="16"/>
                <w:lang w:val="kk-KZ"/>
              </w:rPr>
            </w:pPr>
          </w:p>
        </w:tc>
      </w:tr>
    </w:tbl>
    <w:tbl>
      <w:tblPr>
        <w:tblStyle w:val="aff0"/>
        <w:tblW w:w="10740" w:type="dxa"/>
        <w:tblLayout w:type="fixed"/>
        <w:tblLook w:val="04A0" w:firstRow="1" w:lastRow="0" w:firstColumn="1" w:lastColumn="0" w:noHBand="0" w:noVBand="1"/>
      </w:tblPr>
      <w:tblGrid>
        <w:gridCol w:w="5240"/>
        <w:gridCol w:w="5500"/>
      </w:tblGrid>
      <w:tr w:rsidR="003607BF" w:rsidRPr="005E016D" w14:paraId="5D231C49" w14:textId="77777777" w:rsidTr="003E23F2">
        <w:trPr>
          <w:trHeight w:val="200"/>
        </w:trPr>
        <w:tc>
          <w:tcPr>
            <w:tcW w:w="5240" w:type="dxa"/>
            <w:vMerge w:val="restart"/>
          </w:tcPr>
          <w:p w14:paraId="00691E7A" w14:textId="77777777" w:rsidR="003607BF" w:rsidRPr="005E016D" w:rsidRDefault="00464E53">
            <w:pPr>
              <w:rPr>
                <w:b/>
                <w:color w:val="000000"/>
              </w:rPr>
            </w:pPr>
            <w:r w:rsidRPr="005E016D">
              <w:rPr>
                <w:b/>
                <w:color w:val="000000"/>
                <w:lang w:val="kk-KZ"/>
              </w:rPr>
              <w:t>Клиенттің қолы (</w:t>
            </w:r>
            <w:r w:rsidRPr="005E016D">
              <w:rPr>
                <w:b/>
                <w:color w:val="000000" w:themeColor="text1"/>
                <w:lang w:val="kk-KZ"/>
              </w:rPr>
              <w:t xml:space="preserve">динамикалық сәйкестендіру коды, </w:t>
            </w:r>
            <w:r w:rsidRPr="005E016D">
              <w:rPr>
                <w:b/>
                <w:color w:val="000000"/>
                <w:lang w:val="kk-KZ"/>
              </w:rPr>
              <w:t>ЭСҚ</w:t>
            </w:r>
            <w:r w:rsidRPr="005E016D">
              <w:rPr>
                <w:color w:val="000000"/>
                <w:lang w:val="kk-KZ"/>
              </w:rPr>
              <w:t>)</w:t>
            </w:r>
            <w:r w:rsidRPr="005E016D">
              <w:rPr>
                <w:b/>
                <w:color w:val="000000" w:themeColor="text1"/>
                <w:lang w:val="kk-KZ"/>
              </w:rPr>
              <w:t xml:space="preserve"> </w:t>
            </w:r>
            <w:r w:rsidRPr="005E016D">
              <w:rPr>
                <w:b/>
                <w:color w:val="000000"/>
                <w:lang w:val="kk-KZ"/>
              </w:rPr>
              <w:t xml:space="preserve">/Подпись </w:t>
            </w:r>
            <w:r w:rsidRPr="005E016D">
              <w:rPr>
                <w:b/>
                <w:color w:val="000000" w:themeColor="text1"/>
                <w:lang w:val="kk-KZ"/>
              </w:rPr>
              <w:t xml:space="preserve">(динамический код / ЭЦП) </w:t>
            </w:r>
            <w:r w:rsidRPr="005E016D">
              <w:rPr>
                <w:b/>
                <w:color w:val="000000"/>
                <w:lang w:val="kk-KZ"/>
              </w:rPr>
              <w:t>Клиента: ____________</w:t>
            </w:r>
            <w:r w:rsidR="008A3C0D" w:rsidRPr="005E016D">
              <w:rPr>
                <w:b/>
                <w:color w:val="000000"/>
              </w:rPr>
              <w:t>_______________</w:t>
            </w:r>
          </w:p>
          <w:p w14:paraId="5BC2D1C3" w14:textId="77777777" w:rsidR="003607BF" w:rsidRPr="005E016D" w:rsidRDefault="00464E53">
            <w:pPr>
              <w:rPr>
                <w:b/>
                <w:color w:val="000000"/>
                <w:lang w:val="kk-KZ"/>
              </w:rPr>
            </w:pPr>
            <w:r w:rsidRPr="005E016D">
              <w:rPr>
                <w:b/>
                <w:color w:val="000000"/>
                <w:lang w:val="kk-KZ"/>
              </w:rPr>
              <w:lastRenderedPageBreak/>
              <w:t>_________________________________________</w:t>
            </w:r>
          </w:p>
          <w:p w14:paraId="5BF5FC75" w14:textId="77777777" w:rsidR="003607BF" w:rsidRPr="005E016D" w:rsidRDefault="00464E53">
            <w:pPr>
              <w:rPr>
                <w:lang w:val="kk-KZ"/>
              </w:rPr>
            </w:pPr>
            <w:r w:rsidRPr="005E016D">
              <w:rPr>
                <w:lang w:val="kk-KZ"/>
              </w:rPr>
              <w:t>«___» _______________ 20____ж./г.</w:t>
            </w:r>
          </w:p>
          <w:p w14:paraId="06E2FBD5" w14:textId="77777777" w:rsidR="003607BF" w:rsidRPr="005E016D" w:rsidRDefault="003607BF">
            <w:pPr>
              <w:rPr>
                <w:b/>
                <w:color w:val="000000"/>
                <w:lang w:val="kk-KZ"/>
              </w:rPr>
            </w:pPr>
          </w:p>
        </w:tc>
        <w:tc>
          <w:tcPr>
            <w:tcW w:w="5500" w:type="dxa"/>
          </w:tcPr>
          <w:p w14:paraId="4CE3E05D" w14:textId="77777777" w:rsidR="003607BF" w:rsidRPr="005E016D" w:rsidRDefault="00464E53">
            <w:pPr>
              <w:rPr>
                <w:b/>
                <w:lang w:val="kk-KZ"/>
              </w:rPr>
            </w:pPr>
            <w:r w:rsidRPr="005E016D">
              <w:rPr>
                <w:b/>
                <w:lang w:val="kk-KZ"/>
              </w:rPr>
              <w:lastRenderedPageBreak/>
              <w:t>Клиенттің осы Өтініштің данасын алғаны туралы белгі/ Отметка о получении Клиентом экземпляра настоящего Заявления</w:t>
            </w:r>
            <w:r w:rsidRPr="005E016D">
              <w:rPr>
                <w:rStyle w:val="ae"/>
                <w:b/>
                <w:lang w:val="kk-KZ"/>
              </w:rPr>
              <w:footnoteReference w:id="4"/>
            </w:r>
            <w:r w:rsidRPr="005E016D">
              <w:rPr>
                <w:b/>
                <w:lang w:val="kk-KZ"/>
              </w:rPr>
              <w:t>:</w:t>
            </w:r>
          </w:p>
        </w:tc>
      </w:tr>
      <w:tr w:rsidR="003607BF" w:rsidRPr="005E016D" w14:paraId="37F2EACB" w14:textId="77777777" w:rsidTr="003E23F2">
        <w:trPr>
          <w:trHeight w:val="154"/>
        </w:trPr>
        <w:tc>
          <w:tcPr>
            <w:tcW w:w="5240" w:type="dxa"/>
            <w:vMerge/>
          </w:tcPr>
          <w:p w14:paraId="270107D2" w14:textId="77777777" w:rsidR="003607BF" w:rsidRPr="005E016D" w:rsidRDefault="003607BF">
            <w:pPr>
              <w:rPr>
                <w:b/>
                <w:color w:val="000000"/>
                <w:lang w:val="kk-KZ"/>
              </w:rPr>
            </w:pPr>
          </w:p>
        </w:tc>
        <w:tc>
          <w:tcPr>
            <w:tcW w:w="5500" w:type="dxa"/>
          </w:tcPr>
          <w:p w14:paraId="6D95BAF5" w14:textId="77777777" w:rsidR="003607BF" w:rsidRPr="005E016D" w:rsidRDefault="00464E53">
            <w:pPr>
              <w:rPr>
                <w:lang w:val="kk-KZ"/>
              </w:rPr>
            </w:pPr>
            <w:r w:rsidRPr="005E016D">
              <w:rPr>
                <w:lang w:val="kk-KZ"/>
              </w:rPr>
              <w:t>«___» _______________ 20____ж./г.</w:t>
            </w:r>
          </w:p>
          <w:p w14:paraId="243247A2" w14:textId="77777777" w:rsidR="003607BF" w:rsidRPr="005E016D" w:rsidRDefault="00464E53">
            <w:pPr>
              <w:rPr>
                <w:lang w:val="kk-KZ"/>
              </w:rPr>
            </w:pPr>
            <w:r w:rsidRPr="005E016D">
              <w:rPr>
                <w:lang w:val="kk-KZ"/>
              </w:rPr>
              <w:t>_____________________/____________________</w:t>
            </w:r>
          </w:p>
        </w:tc>
      </w:tr>
    </w:tbl>
    <w:p w14:paraId="7D263885" w14:textId="77777777" w:rsidR="003607BF" w:rsidRPr="005E016D" w:rsidRDefault="003607BF">
      <w:pPr>
        <w:jc w:val="center"/>
        <w:rPr>
          <w:b/>
          <w:color w:val="000000"/>
          <w:lang w:val="kk-KZ"/>
        </w:rPr>
      </w:pPr>
    </w:p>
    <w:p w14:paraId="3E535129" w14:textId="77777777" w:rsidR="003607BF" w:rsidRPr="005E016D" w:rsidRDefault="00464E53">
      <w:pPr>
        <w:jc w:val="center"/>
        <w:rPr>
          <w:b/>
          <w:sz w:val="16"/>
          <w:szCs w:val="16"/>
          <w:lang w:val="kk-KZ"/>
        </w:rPr>
      </w:pPr>
      <w:r w:rsidRPr="005E016D">
        <w:rPr>
          <w:b/>
          <w:color w:val="000000"/>
          <w:lang w:val="kk-KZ"/>
        </w:rPr>
        <w:t>БАНКТІҢ БЕЛГІЛЕРІ/ОТМЕТКИ БАНКА</w:t>
      </w:r>
    </w:p>
    <w:p w14:paraId="1D5D5BB4" w14:textId="77777777" w:rsidR="003607BF" w:rsidRPr="005E016D" w:rsidRDefault="00464E53">
      <w:pPr>
        <w:ind w:firstLine="567"/>
        <w:rPr>
          <w:lang w:val="kk-KZ"/>
        </w:rPr>
      </w:pPr>
      <w:r w:rsidRPr="005E016D">
        <w:rPr>
          <w:lang w:val="kk-KZ"/>
        </w:rPr>
        <w:t>Ағымдағы шотты ашуға өтінішті және құжаттарды қабылдап алдым, Клиентке сәйкестендіру жүргіздім / Заявление и документы на открытие текущего счета принял, идентификацию Клиента осуществил.</w:t>
      </w:r>
    </w:p>
    <w:p w14:paraId="2193B8A6" w14:textId="77777777" w:rsidR="003607BF" w:rsidRPr="005E016D" w:rsidRDefault="003607BF">
      <w:pPr>
        <w:rPr>
          <w:lang w:val="kk-KZ"/>
        </w:rPr>
      </w:pPr>
    </w:p>
    <w:p w14:paraId="3B1F6AE2" w14:textId="6A9B3D41" w:rsidR="003607BF" w:rsidRPr="005E016D" w:rsidRDefault="00464E53">
      <w:pPr>
        <w:ind w:firstLine="567"/>
        <w:rPr>
          <w:lang w:val="kk-KZ"/>
        </w:rPr>
      </w:pPr>
      <w:r w:rsidRPr="005E016D">
        <w:rPr>
          <w:lang w:val="kk-KZ"/>
        </w:rPr>
        <w:t xml:space="preserve">Қазақстан Республикасы Қаржы министрлігі </w:t>
      </w:r>
      <w:r w:rsidR="002903C8" w:rsidRPr="002903C8">
        <w:rPr>
          <w:lang w:val="kk-KZ"/>
        </w:rPr>
        <w:t xml:space="preserve">Мемлекеттік кірістер </w:t>
      </w:r>
      <w:r w:rsidR="002903C8">
        <w:rPr>
          <w:lang w:val="kk-KZ"/>
        </w:rPr>
        <w:t>К</w:t>
      </w:r>
      <w:r w:rsidR="002903C8" w:rsidRPr="002903C8">
        <w:rPr>
          <w:lang w:val="kk-KZ"/>
        </w:rPr>
        <w:t>омитетінің</w:t>
      </w:r>
      <w:r w:rsidR="002903C8" w:rsidRPr="002903C8" w:rsidDel="002903C8">
        <w:rPr>
          <w:lang w:val="kk-KZ"/>
        </w:rPr>
        <w:t xml:space="preserve"> </w:t>
      </w:r>
      <w:r w:rsidRPr="005E016D">
        <w:rPr>
          <w:lang w:val="kk-KZ"/>
        </w:rPr>
        <w:t xml:space="preserve">сайтында клиентке тексеру жүзеге асырылды – әрекетсіз деп танылған салық төлеушілердің тізімінің санында жоқ./ Осуществлена проверка клиента на сайте </w:t>
      </w:r>
      <w:r w:rsidRPr="00D7516D">
        <w:rPr>
          <w:lang w:val="kk-KZ"/>
        </w:rPr>
        <w:t xml:space="preserve">Комитета </w:t>
      </w:r>
      <w:r w:rsidR="005B775E" w:rsidRPr="00D7516D">
        <w:rPr>
          <w:lang w:val="kk-KZ"/>
        </w:rPr>
        <w:t>Государственных доходов</w:t>
      </w:r>
      <w:r w:rsidR="005B775E">
        <w:rPr>
          <w:lang w:val="kk-KZ"/>
        </w:rPr>
        <w:t xml:space="preserve"> </w:t>
      </w:r>
      <w:r w:rsidRPr="005E016D">
        <w:rPr>
          <w:lang w:val="kk-KZ"/>
        </w:rPr>
        <w:t>Министерства финансов Республики Казахстан – в списке налогоплательщиков признанных бездействующими не числится.</w:t>
      </w:r>
    </w:p>
    <w:p w14:paraId="3F542AE1" w14:textId="77777777" w:rsidR="003607BF" w:rsidRPr="005E016D" w:rsidRDefault="003607BF">
      <w:pPr>
        <w:rPr>
          <w:lang w:val="kk-KZ"/>
        </w:rPr>
      </w:pPr>
    </w:p>
    <w:p w14:paraId="1AFDDE38" w14:textId="77777777" w:rsidR="003607BF" w:rsidRPr="005E016D" w:rsidRDefault="00464E53">
      <w:pPr>
        <w:ind w:left="2832" w:hanging="2832"/>
        <w:jc w:val="center"/>
        <w:rPr>
          <w:i/>
          <w:sz w:val="16"/>
          <w:szCs w:val="16"/>
          <w:lang w:val="kk-KZ"/>
        </w:rPr>
      </w:pPr>
      <w:r w:rsidRPr="005E016D">
        <w:rPr>
          <w:lang w:val="kk-KZ"/>
        </w:rPr>
        <w:t>Жауапты қызметкер /Ответственный работник</w:t>
      </w:r>
      <w:r w:rsidRPr="005E016D">
        <w:rPr>
          <w:sz w:val="16"/>
          <w:szCs w:val="16"/>
          <w:lang w:val="kk-KZ"/>
        </w:rPr>
        <w:tab/>
      </w:r>
      <w:r w:rsidRPr="005E016D">
        <w:rPr>
          <w:sz w:val="16"/>
          <w:szCs w:val="16"/>
          <w:lang w:val="kk-KZ"/>
        </w:rPr>
        <w:tab/>
      </w:r>
      <w:r w:rsidRPr="005E016D">
        <w:rPr>
          <w:sz w:val="16"/>
          <w:szCs w:val="16"/>
          <w:lang w:val="kk-KZ"/>
        </w:rPr>
        <w:tab/>
        <w:t xml:space="preserve">____________________________________ </w:t>
      </w:r>
      <w:bookmarkStart w:id="36" w:name="OLE_LINK16"/>
      <w:r w:rsidRPr="005E016D">
        <w:rPr>
          <w:i/>
          <w:sz w:val="16"/>
          <w:szCs w:val="16"/>
          <w:lang w:val="kk-KZ"/>
        </w:rPr>
        <w:t xml:space="preserve">МТ.О./М.Ш. </w:t>
      </w:r>
      <w:bookmarkEnd w:id="36"/>
    </w:p>
    <w:p w14:paraId="1842D413" w14:textId="77777777" w:rsidR="003607BF" w:rsidRPr="005E016D" w:rsidRDefault="00464E53">
      <w:pPr>
        <w:ind w:left="3540" w:firstLine="708"/>
        <w:rPr>
          <w:sz w:val="16"/>
          <w:szCs w:val="16"/>
          <w:lang w:val="kk-KZ"/>
        </w:rPr>
      </w:pPr>
      <w:r w:rsidRPr="005E016D">
        <w:rPr>
          <w:i/>
          <w:sz w:val="16"/>
          <w:szCs w:val="16"/>
          <w:lang w:val="kk-KZ"/>
        </w:rPr>
        <w:tab/>
      </w:r>
      <w:r w:rsidRPr="005E016D">
        <w:rPr>
          <w:i/>
          <w:sz w:val="16"/>
          <w:szCs w:val="16"/>
          <w:lang w:val="kk-KZ"/>
        </w:rPr>
        <w:tab/>
        <w:t xml:space="preserve">                            (ТАӘ, қолы/ФИО, подпись)</w:t>
      </w:r>
      <w:r w:rsidRPr="005E016D">
        <w:rPr>
          <w:sz w:val="16"/>
          <w:szCs w:val="16"/>
          <w:lang w:val="kk-KZ"/>
        </w:rPr>
        <w:t xml:space="preserve">                          </w:t>
      </w:r>
    </w:p>
    <w:p w14:paraId="56CEAC8D" w14:textId="77777777" w:rsidR="003607BF" w:rsidRPr="005E016D" w:rsidRDefault="00464E53">
      <w:pPr>
        <w:ind w:left="2832" w:hanging="2832"/>
        <w:jc w:val="center"/>
        <w:rPr>
          <w:i/>
          <w:sz w:val="16"/>
          <w:szCs w:val="16"/>
          <w:lang w:val="kk-KZ"/>
        </w:rPr>
      </w:pPr>
      <w:r w:rsidRPr="005E016D">
        <w:rPr>
          <w:i/>
          <w:sz w:val="16"/>
          <w:szCs w:val="16"/>
          <w:lang w:val="kk-KZ"/>
        </w:rPr>
        <w:t xml:space="preserve">          </w:t>
      </w:r>
      <w:r w:rsidRPr="005E016D">
        <w:rPr>
          <w:i/>
          <w:sz w:val="16"/>
          <w:szCs w:val="16"/>
          <w:lang w:val="kk-KZ"/>
        </w:rPr>
        <w:tab/>
      </w:r>
      <w:r w:rsidRPr="005E016D">
        <w:rPr>
          <w:i/>
          <w:sz w:val="16"/>
          <w:szCs w:val="16"/>
          <w:lang w:val="kk-KZ"/>
        </w:rPr>
        <w:tab/>
      </w:r>
      <w:r w:rsidRPr="005E016D">
        <w:rPr>
          <w:i/>
          <w:sz w:val="16"/>
          <w:szCs w:val="16"/>
          <w:lang w:val="kk-KZ"/>
        </w:rPr>
        <w:tab/>
      </w:r>
    </w:p>
    <w:p w14:paraId="51BE7A48" w14:textId="77777777" w:rsidR="003607BF" w:rsidRPr="005E016D" w:rsidRDefault="00464E53">
      <w:pPr>
        <w:ind w:left="2832" w:hanging="2265"/>
        <w:rPr>
          <w:sz w:val="16"/>
          <w:szCs w:val="16"/>
          <w:lang w:val="kk-KZ"/>
        </w:rPr>
      </w:pPr>
      <w:r w:rsidRPr="005E016D">
        <w:rPr>
          <w:sz w:val="16"/>
          <w:szCs w:val="16"/>
          <w:lang w:val="kk-KZ"/>
        </w:rPr>
        <w:tab/>
      </w:r>
      <w:r w:rsidRPr="005E016D">
        <w:rPr>
          <w:sz w:val="16"/>
          <w:szCs w:val="16"/>
          <w:lang w:val="kk-KZ"/>
        </w:rPr>
        <w:tab/>
        <w:t xml:space="preserve">                                           </w:t>
      </w:r>
    </w:p>
    <w:p w14:paraId="13660CED" w14:textId="10C2BA58" w:rsidR="003607BF" w:rsidRPr="005E016D" w:rsidRDefault="00464E53">
      <w:pPr>
        <w:ind w:firstLine="567"/>
        <w:rPr>
          <w:lang w:val="kk-KZ"/>
        </w:rPr>
      </w:pPr>
      <w:r w:rsidRPr="005E016D">
        <w:rPr>
          <w:lang w:val="kk-KZ"/>
        </w:rPr>
        <w:t xml:space="preserve">Ағымдағы шотты (-тарды) ашу, ол бойынша операцияларды жасау, сондай-ақ жоғарыда көрсетілген </w:t>
      </w:r>
      <w:r w:rsidR="006E7C2C" w:rsidRPr="006E7C2C">
        <w:rPr>
          <w:lang w:val="kk-KZ"/>
        </w:rPr>
        <w:t>Банктік шот ш</w:t>
      </w:r>
      <w:r w:rsidRPr="006E7C2C">
        <w:rPr>
          <w:lang w:val="kk-KZ"/>
        </w:rPr>
        <w:t>артты</w:t>
      </w:r>
      <w:r w:rsidRPr="005E016D">
        <w:rPr>
          <w:lang w:val="kk-KZ"/>
        </w:rPr>
        <w:t xml:space="preserve"> жасау үшін қажетті құжаттарды/деректерді тексердім./ Документы/данные, необходимые для открытия текущего (-их) счета (-ов), совершения операций по нему, а также заключения вышеуказанного </w:t>
      </w:r>
      <w:r w:rsidRPr="00D7516D">
        <w:rPr>
          <w:lang w:val="kk-KZ"/>
        </w:rPr>
        <w:t>Договора</w:t>
      </w:r>
      <w:r w:rsidR="006E7C2C" w:rsidRPr="00D7516D">
        <w:rPr>
          <w:lang w:val="kk-KZ"/>
        </w:rPr>
        <w:t xml:space="preserve"> банковского счета</w:t>
      </w:r>
      <w:r w:rsidRPr="005E016D">
        <w:rPr>
          <w:lang w:val="kk-KZ"/>
        </w:rPr>
        <w:t>, проверил.</w:t>
      </w:r>
    </w:p>
    <w:p w14:paraId="4D0AA1BC" w14:textId="77777777" w:rsidR="003607BF" w:rsidRPr="005E016D" w:rsidRDefault="003607BF">
      <w:pPr>
        <w:jc w:val="left"/>
        <w:rPr>
          <w:sz w:val="16"/>
          <w:szCs w:val="16"/>
          <w:lang w:val="kk-KZ"/>
        </w:rPr>
      </w:pPr>
    </w:p>
    <w:p w14:paraId="2BEB87A2" w14:textId="77777777" w:rsidR="003607BF" w:rsidRPr="005E016D" w:rsidRDefault="00464E53">
      <w:pPr>
        <w:ind w:firstLine="567"/>
        <w:jc w:val="left"/>
        <w:rPr>
          <w:lang w:val="kk-KZ"/>
        </w:rPr>
      </w:pPr>
      <w:r w:rsidRPr="005E016D">
        <w:rPr>
          <w:lang w:val="kk-KZ"/>
        </w:rPr>
        <w:t>Операциялық бөлімшенің басшысы/</w:t>
      </w:r>
    </w:p>
    <w:p w14:paraId="05BF1FA2" w14:textId="77777777" w:rsidR="003607BF" w:rsidRPr="005E016D" w:rsidRDefault="00464E53">
      <w:pPr>
        <w:ind w:firstLine="567"/>
        <w:jc w:val="left"/>
        <w:rPr>
          <w:lang w:val="kk-KZ"/>
        </w:rPr>
      </w:pPr>
      <w:r w:rsidRPr="005E016D">
        <w:rPr>
          <w:lang w:val="kk-KZ"/>
        </w:rPr>
        <w:t>бақылаушы/қосымша жайдың бастығы/</w:t>
      </w:r>
    </w:p>
    <w:p w14:paraId="102D2BCC" w14:textId="77777777" w:rsidR="003607BF" w:rsidRPr="005E016D" w:rsidRDefault="00464E53">
      <w:pPr>
        <w:ind w:firstLine="567"/>
        <w:jc w:val="left"/>
        <w:rPr>
          <w:lang w:val="kk-KZ"/>
        </w:rPr>
      </w:pPr>
      <w:r w:rsidRPr="005E016D">
        <w:rPr>
          <w:lang w:val="kk-KZ"/>
        </w:rPr>
        <w:t>Руководитель операционного</w:t>
      </w:r>
      <w:r w:rsidRPr="005E016D">
        <w:rPr>
          <w:lang w:val="kk-KZ"/>
        </w:rPr>
        <w:tab/>
      </w:r>
    </w:p>
    <w:p w14:paraId="2FF5EF73" w14:textId="77777777" w:rsidR="003607BF" w:rsidRPr="005E016D" w:rsidRDefault="00464E53">
      <w:pPr>
        <w:ind w:firstLine="567"/>
        <w:jc w:val="left"/>
        <w:rPr>
          <w:lang w:val="kk-KZ"/>
        </w:rPr>
      </w:pPr>
      <w:r w:rsidRPr="005E016D">
        <w:rPr>
          <w:lang w:val="kk-KZ"/>
        </w:rPr>
        <w:t>подразделения/контролер/                                                 ___</w:t>
      </w:r>
      <w:r w:rsidR="009D16B5" w:rsidRPr="005E016D">
        <w:rPr>
          <w:lang w:val="kk-KZ"/>
        </w:rPr>
        <w:t>_________________________</w:t>
      </w:r>
      <w:r w:rsidR="009D16B5" w:rsidRPr="005E016D">
        <w:rPr>
          <w:i/>
          <w:sz w:val="16"/>
          <w:szCs w:val="16"/>
          <w:lang w:val="kk-KZ"/>
        </w:rPr>
        <w:t xml:space="preserve"> МТ.О./М.Ш.</w:t>
      </w:r>
    </w:p>
    <w:p w14:paraId="08EFED6A" w14:textId="77777777" w:rsidR="003607BF" w:rsidRPr="005E016D" w:rsidRDefault="00464E53">
      <w:pPr>
        <w:ind w:firstLine="567"/>
        <w:rPr>
          <w:sz w:val="16"/>
          <w:szCs w:val="16"/>
          <w:lang w:val="kk-KZ"/>
        </w:rPr>
      </w:pPr>
      <w:r w:rsidRPr="005E016D">
        <w:rPr>
          <w:lang w:val="kk-KZ"/>
        </w:rPr>
        <w:t>начальник дополнительного помещения</w:t>
      </w:r>
      <w:r w:rsidRPr="005E016D">
        <w:rPr>
          <w:sz w:val="16"/>
          <w:szCs w:val="16"/>
          <w:lang w:val="kk-KZ"/>
        </w:rPr>
        <w:t xml:space="preserve">                          </w:t>
      </w:r>
      <w:r w:rsidRPr="005E016D">
        <w:rPr>
          <w:i/>
          <w:sz w:val="16"/>
          <w:szCs w:val="16"/>
          <w:lang w:val="kk-KZ"/>
        </w:rPr>
        <w:tab/>
        <w:t>(ТАӘ, қолы/ФИО, подпись)</w:t>
      </w:r>
      <w:r w:rsidRPr="005E016D">
        <w:rPr>
          <w:sz w:val="16"/>
          <w:szCs w:val="16"/>
          <w:lang w:val="kk-KZ"/>
        </w:rPr>
        <w:t xml:space="preserve">                        </w:t>
      </w:r>
    </w:p>
    <w:p w14:paraId="7773BECA" w14:textId="77777777" w:rsidR="003607BF" w:rsidRPr="005E016D" w:rsidRDefault="00464E53">
      <w:pPr>
        <w:rPr>
          <w:lang w:val="kk-KZ"/>
        </w:rPr>
      </w:pPr>
      <w:r w:rsidRPr="005E016D">
        <w:rPr>
          <w:sz w:val="16"/>
          <w:szCs w:val="16"/>
          <w:lang w:val="kk-KZ"/>
        </w:rPr>
        <w:br/>
      </w:r>
      <w:r w:rsidRPr="005E016D">
        <w:rPr>
          <w:color w:val="000000"/>
          <w:lang w:val="kk-KZ"/>
        </w:rPr>
        <w:t xml:space="preserve">         Клиентке жеке сәйкестендіру коды (-тары) (бұдан әрі – ЖСК) беріліп, ағымдағы шот (-тар) ашылды:/Клиенту открыт (-ы) текущий (-ие) счет (-а)  с присвоением</w:t>
      </w:r>
      <w:r w:rsidRPr="005E016D">
        <w:rPr>
          <w:lang w:val="kk-KZ"/>
        </w:rPr>
        <w:t xml:space="preserve"> индивидуального (-ых) идентификационного(-ых) кода (-ов) (далее – ИИК):</w:t>
      </w:r>
    </w:p>
    <w:tbl>
      <w:tblPr>
        <w:tblW w:w="5000" w:type="pct"/>
        <w:tblLayout w:type="fixed"/>
        <w:tblLook w:val="04A0" w:firstRow="1" w:lastRow="0" w:firstColumn="1" w:lastColumn="0" w:noHBand="0" w:noVBand="1"/>
      </w:tblPr>
      <w:tblGrid>
        <w:gridCol w:w="10705"/>
      </w:tblGrid>
      <w:tr w:rsidR="003607BF" w:rsidRPr="005E016D" w14:paraId="4DC1812D" w14:textId="77777777">
        <w:trPr>
          <w:trHeight w:val="901"/>
        </w:trPr>
        <w:tc>
          <w:tcPr>
            <w:tcW w:w="10489" w:type="dxa"/>
            <w:shd w:val="clear" w:color="auto" w:fill="auto"/>
            <w:vAlign w:val="center"/>
          </w:tcPr>
          <w:p w14:paraId="2E6B4FEF" w14:textId="77777777" w:rsidR="003607BF" w:rsidRPr="005E016D" w:rsidRDefault="00464E53">
            <w:pPr>
              <w:jc w:val="center"/>
              <w:rPr>
                <w:b/>
                <w:color w:val="000000"/>
                <w:lang w:val="kk-KZ"/>
              </w:rPr>
            </w:pPr>
            <w:bookmarkStart w:id="37" w:name="OLE_LINK11"/>
            <w:r w:rsidRPr="005E016D">
              <w:rPr>
                <w:b/>
                <w:color w:val="000000"/>
                <w:lang w:val="kk-KZ"/>
              </w:rPr>
              <w:t>ЖСК</w:t>
            </w:r>
            <w:r w:rsidRPr="005E016D">
              <w:rPr>
                <w:b/>
                <w:color w:val="000000"/>
              </w:rPr>
              <w:t xml:space="preserve"> </w:t>
            </w:r>
            <w:r w:rsidRPr="005E016D">
              <w:rPr>
                <w:b/>
                <w:color w:val="000000"/>
                <w:lang w:val="kk-KZ"/>
              </w:rPr>
              <w:t>/</w:t>
            </w:r>
            <w:r w:rsidRPr="005E016D">
              <w:rPr>
                <w:b/>
                <w:color w:val="000000"/>
              </w:rPr>
              <w:t>ИИК __________________________ в __________________ (</w:t>
            </w:r>
            <w:r w:rsidRPr="005E016D">
              <w:rPr>
                <w:b/>
                <w:color w:val="000000"/>
                <w:lang w:val="kk-KZ"/>
              </w:rPr>
              <w:t>валюта түрі/</w:t>
            </w:r>
            <w:r w:rsidRPr="005E016D">
              <w:rPr>
                <w:b/>
                <w:color w:val="000000"/>
              </w:rPr>
              <w:t>вид валюты</w:t>
            </w:r>
            <w:r w:rsidRPr="005E016D">
              <w:rPr>
                <w:b/>
                <w:color w:val="000000"/>
                <w:lang w:val="kk-KZ"/>
              </w:rPr>
              <w:t>)</w:t>
            </w:r>
            <w:bookmarkStart w:id="38" w:name="OLE_LINK4"/>
            <w:bookmarkStart w:id="39" w:name="OLE_LINK3"/>
            <w:bookmarkEnd w:id="37"/>
            <w:r w:rsidRPr="005E016D">
              <w:rPr>
                <w:rStyle w:val="ae"/>
                <w:b/>
                <w:color w:val="000000"/>
                <w:lang w:val="kk-KZ"/>
              </w:rPr>
              <w:footnoteReference w:id="5"/>
            </w:r>
            <w:bookmarkEnd w:id="38"/>
            <w:bookmarkEnd w:id="39"/>
          </w:p>
          <w:p w14:paraId="65E643BC" w14:textId="77777777" w:rsidR="003607BF" w:rsidRPr="005E016D" w:rsidRDefault="003607BF">
            <w:pPr>
              <w:jc w:val="center"/>
              <w:rPr>
                <w:b/>
                <w:color w:val="000000"/>
                <w:lang w:val="kk-KZ"/>
              </w:rPr>
            </w:pPr>
          </w:p>
        </w:tc>
      </w:tr>
    </w:tbl>
    <w:p w14:paraId="13857B2F" w14:textId="77777777" w:rsidR="003607BF" w:rsidRPr="005E016D" w:rsidRDefault="00464E53">
      <w:pPr>
        <w:rPr>
          <w:i/>
          <w:color w:val="FF0000"/>
          <w:sz w:val="16"/>
          <w:szCs w:val="16"/>
          <w:lang w:val="kk-KZ"/>
        </w:rPr>
      </w:pPr>
      <w:r w:rsidRPr="005E016D">
        <w:rPr>
          <w:i/>
          <w:color w:val="FF0000"/>
          <w:sz w:val="16"/>
          <w:szCs w:val="16"/>
          <w:lang w:val="kk-KZ"/>
        </w:rPr>
        <w:t xml:space="preserve">(Өтінішті клиент - кәмелетке толмаған тұлға берген жағдайда, заңды өкілдері – ата-анасы, асырап алушысы, қамқоршы немесе қорғаншы, патронатты тәрбиеші және оларды алмастыратын басқа тұлғалар үшін көрсетіледі/Указывается в случае если заявление подается клиентом – несовершеннолетним лицом, достигшим 14 лет, для законных представителей - родителей, </w:t>
      </w:r>
      <w:r w:rsidRPr="005E016D">
        <w:rPr>
          <w:i/>
          <w:color w:val="FF0000"/>
          <w:sz w:val="16"/>
          <w:szCs w:val="16"/>
        </w:rPr>
        <w:t xml:space="preserve">усыновителей (удочерителей), опекуна или попечителя, патронатного воспитателя и других заменяющих их лиц. </w:t>
      </w:r>
      <w:r w:rsidRPr="005E016D">
        <w:rPr>
          <w:i/>
          <w:color w:val="FF0000"/>
          <w:sz w:val="16"/>
          <w:szCs w:val="16"/>
          <w:lang w:val="kk-KZ"/>
        </w:rPr>
        <w:t>Данный комментарий удалять при распечатывании!)</w:t>
      </w:r>
    </w:p>
    <w:p w14:paraId="02D379C4" w14:textId="77777777" w:rsidR="003607BF" w:rsidRPr="005E016D" w:rsidRDefault="003607BF">
      <w:pPr>
        <w:rPr>
          <w:color w:val="808080" w:themeColor="background1" w:themeShade="80"/>
          <w:lang w:val="kk-KZ"/>
        </w:rPr>
      </w:pPr>
    </w:p>
    <w:p w14:paraId="05F316D1" w14:textId="77777777" w:rsidR="003607BF" w:rsidRPr="005E016D" w:rsidRDefault="00464E53">
      <w:pPr>
        <w:rPr>
          <w:color w:val="808080" w:themeColor="background1" w:themeShade="80"/>
          <w:lang w:val="kk-KZ"/>
        </w:rPr>
      </w:pPr>
      <w:r w:rsidRPr="005E016D">
        <w:rPr>
          <w:color w:val="808080" w:themeColor="background1" w:themeShade="80"/>
          <w:lang w:val="kk-KZ"/>
        </w:rPr>
        <w:t xml:space="preserve">Мен, _______________________________________________________________, маған __________________________________ болып келетін, кәмелетке толмаған ТАӘ_______________________________________ ЖСН___________________ (бұдан әрі – кәмелетке толмаған) заңды өкілі бола отырып, Банк ВТБ (Қазақстан) АҚ ЕҚ _______________________________________қосылу шартын жасауға, сондай-ақ кәмелетке толмағанның дербес деректерін жинауға және өңдеуге келісімімді беремін. Мен осы келісімді бере отырып, өз еркіммен және кәмелетке толмағанның мүддесі үшін әрекет ететінімді растаймын / </w:t>
      </w:r>
    </w:p>
    <w:p w14:paraId="59BF15C3" w14:textId="77777777" w:rsidR="003607BF" w:rsidRPr="005E016D" w:rsidRDefault="00464E53">
      <w:pPr>
        <w:rPr>
          <w:color w:val="808080" w:themeColor="background1" w:themeShade="80"/>
          <w:lang w:val="kk-KZ"/>
        </w:rPr>
      </w:pPr>
      <w:r w:rsidRPr="005E016D">
        <w:rPr>
          <w:color w:val="808080" w:themeColor="background1" w:themeShade="80"/>
          <w:lang w:val="kk-KZ"/>
        </w:rPr>
        <w:lastRenderedPageBreak/>
        <w:t xml:space="preserve">Я, _______________________________________________________________, являясь законным представителем несовершеннолетнего  ФИО_______________________________________ИИН___________________ (далее – несовершеннолетний), приходящегося (-йся) мне__________________________________,  даю свое согласие на заключение </w:t>
      </w:r>
      <w:r w:rsidRPr="005E016D">
        <w:rPr>
          <w:color w:val="808080" w:themeColor="background1" w:themeShade="80"/>
        </w:rPr>
        <w:t>________________________________</w:t>
      </w:r>
      <w:r w:rsidRPr="005E016D">
        <w:rPr>
          <w:color w:val="808080" w:themeColor="background1" w:themeShade="80"/>
          <w:lang w:val="kk-KZ"/>
        </w:rPr>
        <w:t>с ДО АО Банк ВТБ (Казахстан), а также на сбор и обработку персональных данных несовершеннолетнего. Я подтверждаю, что предоставляя настоящее согласие, я действую по собственной воле и в интересах несовершеннолетнего.</w:t>
      </w:r>
    </w:p>
    <w:p w14:paraId="12B2AF67" w14:textId="77777777" w:rsidR="003607BF" w:rsidRPr="005E016D" w:rsidRDefault="00464E53">
      <w:pPr>
        <w:tabs>
          <w:tab w:val="left" w:pos="0"/>
          <w:tab w:val="left" w:pos="284"/>
          <w:tab w:val="left" w:pos="426"/>
        </w:tabs>
        <w:jc w:val="center"/>
        <w:outlineLvl w:val="0"/>
        <w:rPr>
          <w:b/>
          <w:color w:val="808080" w:themeColor="background1" w:themeShade="80"/>
        </w:rPr>
      </w:pPr>
      <w:r w:rsidRPr="005E016D">
        <w:rPr>
          <w:b/>
          <w:color w:val="808080" w:themeColor="background1" w:themeShade="80"/>
        </w:rPr>
        <w:t>________________________________________</w:t>
      </w:r>
    </w:p>
    <w:p w14:paraId="6BFFB73D" w14:textId="77777777" w:rsidR="003607BF" w:rsidRDefault="00464E53">
      <w:pPr>
        <w:tabs>
          <w:tab w:val="left" w:pos="0"/>
          <w:tab w:val="left" w:pos="284"/>
          <w:tab w:val="left" w:pos="426"/>
        </w:tabs>
        <w:jc w:val="center"/>
        <w:outlineLvl w:val="0"/>
        <w:rPr>
          <w:color w:val="808080" w:themeColor="background1" w:themeShade="80"/>
        </w:rPr>
      </w:pPr>
      <w:r w:rsidRPr="005E016D">
        <w:rPr>
          <w:b/>
          <w:i/>
          <w:color w:val="808080" w:themeColor="background1" w:themeShade="80"/>
          <w:vertAlign w:val="superscript"/>
          <w:lang w:val="kk-KZ"/>
        </w:rPr>
        <w:t xml:space="preserve"> </w:t>
      </w:r>
      <w:r w:rsidRPr="005E016D">
        <w:rPr>
          <w:b/>
          <w:i/>
          <w:color w:val="808080" w:themeColor="background1" w:themeShade="80"/>
          <w:vertAlign w:val="superscript"/>
        </w:rPr>
        <w:t>(</w:t>
      </w:r>
      <w:r w:rsidR="007D7132">
        <w:rPr>
          <w:b/>
          <w:i/>
          <w:color w:val="808080" w:themeColor="background1" w:themeShade="80"/>
          <w:vertAlign w:val="superscript"/>
          <w:lang w:val="kk-KZ"/>
        </w:rPr>
        <w:t>заңды өкілдің</w:t>
      </w:r>
      <w:r w:rsidRPr="005E016D">
        <w:rPr>
          <w:b/>
          <w:i/>
          <w:color w:val="808080" w:themeColor="background1" w:themeShade="80"/>
          <w:vertAlign w:val="superscript"/>
          <w:lang w:val="kk-KZ"/>
        </w:rPr>
        <w:t xml:space="preserve"> қолы/</w:t>
      </w:r>
      <w:r w:rsidRPr="005E016D">
        <w:rPr>
          <w:b/>
          <w:i/>
          <w:color w:val="808080" w:themeColor="background1" w:themeShade="80"/>
          <w:vertAlign w:val="superscript"/>
        </w:rPr>
        <w:t>подпись законного представитель)</w:t>
      </w:r>
    </w:p>
    <w:sectPr w:rsidR="003607BF" w:rsidSect="00B749D3">
      <w:headerReference w:type="default" r:id="rId16"/>
      <w:footerReference w:type="default" r:id="rId17"/>
      <w:headerReference w:type="first" r:id="rId18"/>
      <w:footerReference w:type="first" r:id="rId19"/>
      <w:footnotePr>
        <w:numRestart w:val="eachPage"/>
      </w:footnotePr>
      <w:pgSz w:w="11906" w:h="16838"/>
      <w:pgMar w:top="765" w:right="850" w:bottom="284" w:left="56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61044" w14:textId="77777777" w:rsidR="003F7443" w:rsidRDefault="003F7443">
      <w:r>
        <w:separator/>
      </w:r>
    </w:p>
  </w:endnote>
  <w:endnote w:type="continuationSeparator" w:id="0">
    <w:p w14:paraId="74ABA76D" w14:textId="77777777" w:rsidR="003F7443" w:rsidRDefault="003F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155"/>
      <w:docPartObj>
        <w:docPartGallery w:val="Page Numbers (Bottom of Page)"/>
        <w:docPartUnique/>
      </w:docPartObj>
    </w:sdtPr>
    <w:sdtEndPr/>
    <w:sdtContent>
      <w:p w14:paraId="13A0AB5A" w14:textId="3A2E003D" w:rsidR="003607BF" w:rsidRDefault="00464E53">
        <w:pPr>
          <w:pStyle w:val="af2"/>
          <w:jc w:val="right"/>
        </w:pPr>
        <w:r>
          <w:fldChar w:fldCharType="begin"/>
        </w:r>
        <w:r>
          <w:instrText xml:space="preserve"> PAGE </w:instrText>
        </w:r>
        <w:r>
          <w:fldChar w:fldCharType="separate"/>
        </w:r>
        <w:r w:rsidR="00F84615">
          <w:rPr>
            <w:noProof/>
          </w:rPr>
          <w:t>3</w:t>
        </w:r>
        <w:r>
          <w:fldChar w:fldCharType="end"/>
        </w:r>
      </w:p>
    </w:sdtContent>
  </w:sdt>
  <w:p w14:paraId="15DA5744" w14:textId="77777777" w:rsidR="003607BF" w:rsidRPr="003D7B06" w:rsidRDefault="00464E53">
    <w:pPr>
      <w:pStyle w:val="af2"/>
    </w:pPr>
    <w:r w:rsidRPr="003D7B06">
      <w:t>Клиент: ____________________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190071"/>
      <w:docPartObj>
        <w:docPartGallery w:val="Page Numbers (Bottom of Page)"/>
        <w:docPartUnique/>
      </w:docPartObj>
    </w:sdtPr>
    <w:sdtEndPr/>
    <w:sdtContent>
      <w:p w14:paraId="34C76158" w14:textId="77777777" w:rsidR="003607BF" w:rsidRDefault="00464E53">
        <w:pPr>
          <w:pStyle w:val="af2"/>
          <w:jc w:val="right"/>
        </w:pPr>
        <w:r>
          <w:fldChar w:fldCharType="begin"/>
        </w:r>
        <w:r>
          <w:instrText xml:space="preserve"> PAGE </w:instrText>
        </w:r>
        <w:r>
          <w:fldChar w:fldCharType="separate"/>
        </w:r>
        <w:r>
          <w:t>7</w:t>
        </w:r>
        <w:r>
          <w:fldChar w:fldCharType="end"/>
        </w:r>
      </w:p>
    </w:sdtContent>
  </w:sdt>
  <w:p w14:paraId="5FEE3486" w14:textId="77777777" w:rsidR="003607BF" w:rsidRDefault="00464E53">
    <w:pPr>
      <w:pStyle w:val="af2"/>
      <w:rPr>
        <w:sz w:val="16"/>
        <w:szCs w:val="16"/>
      </w:rPr>
    </w:pPr>
    <w:r>
      <w:rPr>
        <w:sz w:val="16"/>
        <w:szCs w:val="16"/>
      </w:rPr>
      <w:t>Клиент: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6C3C1" w14:textId="77777777" w:rsidR="003F7443" w:rsidRDefault="003F7443">
      <w:pPr>
        <w:rPr>
          <w:sz w:val="12"/>
        </w:rPr>
      </w:pPr>
      <w:r>
        <w:separator/>
      </w:r>
    </w:p>
  </w:footnote>
  <w:footnote w:type="continuationSeparator" w:id="0">
    <w:p w14:paraId="0F82BC5B" w14:textId="77777777" w:rsidR="003F7443" w:rsidRDefault="003F7443">
      <w:pPr>
        <w:rPr>
          <w:sz w:val="12"/>
        </w:rPr>
      </w:pPr>
      <w:r>
        <w:continuationSeparator/>
      </w:r>
    </w:p>
  </w:footnote>
  <w:footnote w:id="1">
    <w:p w14:paraId="4906E42B" w14:textId="65503FFF" w:rsidR="003607BF" w:rsidRPr="003A2BB5"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bookmarkStart w:id="3" w:name="OLE_LINK36"/>
      <w:bookmarkStart w:id="4" w:name="OLE_LINK37"/>
      <w:r w:rsidRPr="003A2BB5">
        <w:rPr>
          <w:sz w:val="16"/>
          <w:szCs w:val="16"/>
          <w:lang w:val="kk-KZ"/>
        </w:rPr>
        <w:t>Банктің барлық белгілері қойылғаннан кейін, осы Өтініш Шарттың ажырамас бөлігі болып табылады</w:t>
      </w:r>
      <w:r w:rsidRPr="003A2BB5">
        <w:rPr>
          <w:sz w:val="16"/>
          <w:szCs w:val="16"/>
        </w:rPr>
        <w:t>/</w:t>
      </w:r>
      <w:r w:rsidRPr="003A2BB5">
        <w:rPr>
          <w:sz w:val="16"/>
          <w:szCs w:val="16"/>
          <w:u w:val="single"/>
        </w:rPr>
        <w:t>Настоящее Заявление после проставления всех отметок Банком будет являться неотъемлемой частью Договора</w:t>
      </w:r>
      <w:r w:rsidR="00B46ABB">
        <w:rPr>
          <w:sz w:val="16"/>
          <w:szCs w:val="16"/>
          <w:u w:val="single"/>
        </w:rPr>
        <w:t xml:space="preserve"> банковского счета</w:t>
      </w:r>
      <w:r w:rsidRPr="003A2BB5">
        <w:rPr>
          <w:sz w:val="16"/>
          <w:szCs w:val="16"/>
        </w:rPr>
        <w:t>.</w:t>
      </w:r>
      <w:r w:rsidRPr="003A2BB5">
        <w:rPr>
          <w:sz w:val="16"/>
          <w:szCs w:val="16"/>
          <w:lang w:val="kk-KZ"/>
        </w:rPr>
        <w:t xml:space="preserve"> Осы Өтініштің әр беті Клиенттің Клиенттің (Өтінішті Интернет-банкинг/Мобильді банкинг арқылы ресімдеуді қоспағанда (техникалық мүмкіндік болғанда)) уәкілетті тұлғасының қолымен куәландырады/</w:t>
      </w:r>
      <w:r w:rsidRPr="003A2BB5">
        <w:rPr>
          <w:sz w:val="16"/>
          <w:szCs w:val="16"/>
          <w:u w:val="single"/>
          <w:lang w:val="kk-KZ"/>
        </w:rPr>
        <w:t xml:space="preserve">Каждая страница настоящего Заявления должна быть со стороны Клиента заверена подписью </w:t>
      </w:r>
      <w:r w:rsidRPr="003A2BB5">
        <w:rPr>
          <w:sz w:val="16"/>
          <w:szCs w:val="16"/>
          <w:u w:val="single"/>
        </w:rPr>
        <w:t xml:space="preserve">Клиента </w:t>
      </w:r>
      <w:bookmarkStart w:id="5" w:name="OLE_LINK26"/>
      <w:r w:rsidRPr="003A2BB5">
        <w:rPr>
          <w:sz w:val="16"/>
          <w:szCs w:val="16"/>
          <w:u w:val="single"/>
        </w:rPr>
        <w:t>(за исключением оформления Заявления через Интернет-банкинг / Мобильный банкинг (при технической возможности))</w:t>
      </w:r>
      <w:bookmarkEnd w:id="5"/>
      <w:r w:rsidRPr="003A2BB5">
        <w:rPr>
          <w:sz w:val="16"/>
          <w:szCs w:val="16"/>
          <w:u w:val="single"/>
        </w:rPr>
        <w:t>.</w:t>
      </w:r>
      <w:r w:rsidRPr="003A2BB5">
        <w:rPr>
          <w:sz w:val="16"/>
          <w:szCs w:val="16"/>
          <w:lang w:val="kk-KZ"/>
        </w:rPr>
        <w:t xml:space="preserve"> Әр баған толтырылуы тиіс, бағанда деректер болмаған жағдайда сызық қойылады</w:t>
      </w:r>
      <w:r w:rsidRPr="003A2BB5">
        <w:rPr>
          <w:sz w:val="16"/>
          <w:szCs w:val="16"/>
        </w:rPr>
        <w:t>/</w:t>
      </w:r>
      <w:r w:rsidRPr="003A2BB5">
        <w:rPr>
          <w:sz w:val="16"/>
          <w:szCs w:val="16"/>
          <w:u w:val="single"/>
        </w:rPr>
        <w:t>Каждая графа должна быть заполнена, в случае отсутствия данных в графе ставится прочерк.</w:t>
      </w:r>
      <w:bookmarkEnd w:id="3"/>
      <w:bookmarkEnd w:id="4"/>
    </w:p>
  </w:footnote>
  <w:footnote w:id="2">
    <w:p w14:paraId="286C20A9" w14:textId="77777777" w:rsidR="003607BF" w:rsidRPr="003A2BB5"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bookmarkStart w:id="14" w:name="OLE_LINK16_Копия_1"/>
      <w:bookmarkStart w:id="15" w:name="OLE_LINK24_Копия_1"/>
      <w:r w:rsidRPr="003D4FAD">
        <w:rPr>
          <w:sz w:val="16"/>
          <w:szCs w:val="16"/>
          <w:lang w:val="kk-KZ"/>
        </w:rPr>
        <w:t>Республика заңнамасының талаптары, Банктiк шот шартының және Банктiң iшкi құжаттарының талаптары сақталған жағдайда бiр Банктiк шот шарты бойынша бiрнеше ағымдағы шоттар, оның iшiнде теңгемен және/немесе шетел валютасымен ашуға бiр мезгiлде жол берiледi. Әрбір ағымдағы шот бойынша Банк Өтініште жеке ұқсас кестені көрсетеді және тиісті ЖСК береді. Әртүрлі операциялық күндерде бірнеше ағымдағы шоттарды ашу әртүрлі Өтініштер/Банктік шот шарттары негізінде жүзеге асырылады</w:t>
      </w:r>
      <w:r w:rsidRPr="003A2BB5">
        <w:rPr>
          <w:sz w:val="16"/>
          <w:szCs w:val="16"/>
        </w:rPr>
        <w:t>.</w:t>
      </w:r>
      <w:r w:rsidRPr="003A2BB5">
        <w:rPr>
          <w:sz w:val="16"/>
          <w:szCs w:val="16"/>
          <w:lang w:val="kk-KZ"/>
        </w:rPr>
        <w:t>/</w:t>
      </w:r>
      <w:r w:rsidRPr="003A2BB5">
        <w:rPr>
          <w:sz w:val="16"/>
          <w:szCs w:val="16"/>
        </w:rPr>
        <w:t>Единовременно допускается открытие нескольких текущих счетов, в т.ч. в тенге и/или в иностранной валюте по одному Договору банковского счета, при условии соблюдения требований законодательства Республики, условий Договора банковского счета и внутренних документов Банка</w:t>
      </w:r>
      <w:bookmarkEnd w:id="14"/>
      <w:r w:rsidRPr="003A2BB5">
        <w:rPr>
          <w:sz w:val="16"/>
          <w:szCs w:val="16"/>
        </w:rPr>
        <w:t>. По каждому текущему счету Банком в Заявлении отражается отдельная аналогичная таблица, и присваивается соответствующий ИИК. Открытие нескольких текущих счетов в разные операционные дни осуществляется на основании разных Заявлений / Договоров банковского счета.</w:t>
      </w:r>
      <w:bookmarkEnd w:id="15"/>
    </w:p>
  </w:footnote>
  <w:footnote w:id="3">
    <w:p w14:paraId="572DC178" w14:textId="77777777" w:rsidR="003607BF"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r w:rsidRPr="003A2BB5">
        <w:rPr>
          <w:sz w:val="16"/>
          <w:szCs w:val="16"/>
          <w:lang w:val="kk-KZ"/>
        </w:rPr>
        <w:t>Ағымдағы шот бойынша кепілдіктің ең жоғары (</w:t>
      </w:r>
      <w:r w:rsidRPr="00841EAB">
        <w:rPr>
          <w:sz w:val="16"/>
          <w:szCs w:val="16"/>
          <w:lang w:val="kk-KZ"/>
        </w:rPr>
        <w:t>шекті) сомасы – «Қазақстан Республикасының екінші деңгейдегі</w:t>
      </w:r>
      <w:r>
        <w:rPr>
          <w:sz w:val="16"/>
          <w:szCs w:val="16"/>
          <w:lang w:val="kk-KZ"/>
        </w:rPr>
        <w:t xml:space="preserve">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 ағымдағы шоттағы ақша қалдығының сомасын негізге ала отырып, Банк барлық банктік операцияларды жүргізуге лицензиясынан айырылған күнге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теңгеден аспайтын жиынтық кепілдік өтемін төлейді. Шетел </w:t>
      </w:r>
      <w:r w:rsidRPr="00841EAB">
        <w:rPr>
          <w:sz w:val="16"/>
          <w:szCs w:val="16"/>
          <w:lang w:val="kk-KZ"/>
        </w:rPr>
        <w:t>валютасындағы депозиттер бойынша кепілдік берілген өтемді есептеу үшін қатысушы банкті барлық банк операцияларын жүргізуге арналған лицензиядан</w:t>
      </w:r>
      <w:r>
        <w:rPr>
          <w:sz w:val="16"/>
          <w:szCs w:val="16"/>
          <w:lang w:val="kk-KZ"/>
        </w:rPr>
        <w:t xml:space="preserve"> айыру күніне айқындалған валюта айырбастаудың нарықтық бағамы пайдаланылады./ </w:t>
      </w:r>
      <w:r>
        <w:rPr>
          <w:iCs/>
          <w:sz w:val="16"/>
          <w:szCs w:val="16"/>
        </w:rPr>
        <w:t>Максимальная (предельная) сумма гарантии по текущему счету</w:t>
      </w:r>
      <w:r>
        <w:rPr>
          <w:sz w:val="16"/>
          <w:szCs w:val="16"/>
        </w:rPr>
        <w:t xml:space="preserve"> –</w:t>
      </w:r>
      <w:r>
        <w:rPr>
          <w:iCs/>
          <w:sz w:val="16"/>
          <w:szCs w:val="16"/>
        </w:rPr>
        <w:t xml:space="preserve"> сумма гарантийного возмещения, исходя из суммы остатка денег на текущем счете, 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w:t>
      </w:r>
      <w:r>
        <w:rPr>
          <w:rStyle w:val="s1"/>
          <w:iCs/>
          <w:sz w:val="16"/>
          <w:szCs w:val="16"/>
        </w:rPr>
        <w:t>в банках второго уровня Республики Казахстан»,</w:t>
      </w:r>
      <w:r>
        <w:rPr>
          <w:iCs/>
          <w:sz w:val="16"/>
          <w:szCs w:val="16"/>
        </w:rPr>
        <w:t xml:space="preserve"> на дату лишения Банка лицензии</w:t>
      </w:r>
      <w:r>
        <w:rPr>
          <w:sz w:val="16"/>
          <w:szCs w:val="16"/>
        </w:rPr>
        <w:t xml:space="preserve"> </w:t>
      </w:r>
      <w:r>
        <w:rPr>
          <w:iCs/>
          <w:sz w:val="16"/>
          <w:szCs w:val="16"/>
        </w:rPr>
        <w:t xml:space="preserve">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 </w:t>
      </w:r>
      <w:r w:rsidRPr="00841EAB">
        <w:rPr>
          <w:color w:val="000000"/>
          <w:sz w:val="16"/>
          <w:szCs w:val="16"/>
        </w:rPr>
        <w:t>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p w14:paraId="1163FCC7" w14:textId="77777777" w:rsidR="003607BF" w:rsidRDefault="003607BF">
      <w:pPr>
        <w:pStyle w:val="ad"/>
        <w:jc w:val="both"/>
        <w:rPr>
          <w:rFonts w:asciiTheme="minorHAnsi" w:hAnsiTheme="minorHAnsi"/>
          <w:sz w:val="16"/>
          <w:szCs w:val="16"/>
        </w:rPr>
      </w:pPr>
    </w:p>
    <w:p w14:paraId="43E50C26" w14:textId="77777777" w:rsidR="003607BF" w:rsidRDefault="003607BF">
      <w:pPr>
        <w:pStyle w:val="ad"/>
        <w:jc w:val="both"/>
      </w:pPr>
    </w:p>
  </w:footnote>
  <w:footnote w:id="4">
    <w:p w14:paraId="450FEDF0" w14:textId="5C93EC7D" w:rsidR="003607BF" w:rsidRPr="003D7B06" w:rsidRDefault="00464E53" w:rsidP="009A7AEA">
      <w:pPr>
        <w:pStyle w:val="ad"/>
        <w:jc w:val="both"/>
        <w:rPr>
          <w:sz w:val="16"/>
          <w:szCs w:val="16"/>
          <w:highlight w:val="yellow"/>
        </w:rPr>
      </w:pPr>
      <w:r w:rsidRPr="003D7B06">
        <w:rPr>
          <w:rStyle w:val="af5"/>
          <w:sz w:val="16"/>
          <w:szCs w:val="16"/>
          <w:vertAlign w:val="superscript"/>
        </w:rPr>
        <w:footnoteRef/>
      </w:r>
      <w:r w:rsidRPr="003D7B06">
        <w:rPr>
          <w:sz w:val="16"/>
          <w:szCs w:val="16"/>
        </w:rPr>
        <w:t xml:space="preserve"> </w:t>
      </w:r>
      <w:bookmarkStart w:id="34" w:name="OLE_LINK34_Копия_1"/>
      <w:bookmarkStart w:id="35" w:name="OLE_LINK35_Копия_1"/>
      <w:r w:rsidRPr="003D7B06">
        <w:rPr>
          <w:sz w:val="16"/>
          <w:szCs w:val="16"/>
          <w:lang w:val="kk-KZ"/>
        </w:rPr>
        <w:t>Өтінішті Интернет-банкинг арқылы ресімдеу кезінде бұл белгі толтырылмайды</w:t>
      </w:r>
      <w:r w:rsidRPr="003D7B06">
        <w:rPr>
          <w:sz w:val="16"/>
          <w:szCs w:val="16"/>
        </w:rPr>
        <w:t xml:space="preserve"> </w:t>
      </w:r>
      <w:r w:rsidRPr="003D7B06">
        <w:rPr>
          <w:sz w:val="16"/>
          <w:szCs w:val="16"/>
          <w:lang w:val="kk-KZ"/>
        </w:rPr>
        <w:t>/</w:t>
      </w:r>
      <w:r w:rsidRPr="003D7B06">
        <w:rPr>
          <w:sz w:val="16"/>
          <w:szCs w:val="16"/>
        </w:rPr>
        <w:t xml:space="preserve">При оформлении Заявления посредством Интернет-банкинга данная отметка не заполняется. </w:t>
      </w:r>
      <w:bookmarkEnd w:id="34"/>
      <w:bookmarkEnd w:id="35"/>
    </w:p>
  </w:footnote>
  <w:footnote w:id="5">
    <w:p w14:paraId="0F27EBC1" w14:textId="77777777" w:rsidR="003607BF" w:rsidRDefault="00464E53">
      <w:pPr>
        <w:pStyle w:val="ad"/>
        <w:jc w:val="both"/>
        <w:rPr>
          <w:sz w:val="16"/>
          <w:szCs w:val="16"/>
        </w:rPr>
      </w:pPr>
      <w:r w:rsidRPr="003D7B06">
        <w:rPr>
          <w:rStyle w:val="af5"/>
          <w:sz w:val="16"/>
          <w:szCs w:val="16"/>
          <w:vertAlign w:val="superscript"/>
        </w:rPr>
        <w:footnoteRef/>
      </w:r>
      <w:r w:rsidRPr="003D7B06">
        <w:rPr>
          <w:sz w:val="16"/>
          <w:szCs w:val="16"/>
          <w:vertAlign w:val="superscript"/>
          <w:lang w:val="kk-KZ"/>
        </w:rPr>
        <w:t xml:space="preserve"> </w:t>
      </w:r>
      <w:r w:rsidRPr="003D7B06">
        <w:rPr>
          <w:sz w:val="16"/>
          <w:szCs w:val="16"/>
          <w:lang w:val="kk-KZ"/>
        </w:rPr>
        <w:t>Бірнеше ағымдағы шоттарды ашу кезінде тиісті ағымдағы шоттың ЖСК көрсету үшін ұқсас бөлім көрсетіледі/</w:t>
      </w:r>
      <w:r w:rsidRPr="003D7B06">
        <w:rPr>
          <w:sz w:val="16"/>
          <w:szCs w:val="16"/>
        </w:rPr>
        <w:t xml:space="preserve"> При открытии нескольких текущих счетов указывается аналогичный раздел для отражения ИИК соответствующего текущего счета.</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BA32" w14:textId="77777777" w:rsidR="003607BF" w:rsidRDefault="00464E53">
    <w:pPr>
      <w:pStyle w:val="af0"/>
      <w:rPr>
        <w:i/>
        <w:color w:val="FF0000"/>
      </w:rPr>
    </w:pPr>
    <w:r w:rsidRPr="00876290">
      <w:rPr>
        <w:i/>
        <w:color w:val="FF0000"/>
      </w:rPr>
      <w:t xml:space="preserve">Осы </w:t>
    </w:r>
    <w:r w:rsidRPr="00C904AB">
      <w:rPr>
        <w:i/>
        <w:color w:val="FF0000"/>
        <w:lang w:val="kk-KZ"/>
      </w:rPr>
      <w:t>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Бұл түсініктеме жойылсын</w:t>
    </w:r>
    <w:r w:rsidR="00C904AB">
      <w:rPr>
        <w:i/>
        <w:color w:val="FF0000"/>
        <w:lang w:val="kk-KZ"/>
      </w:rPr>
      <w:t xml:space="preserve"> </w:t>
    </w:r>
    <w:r w:rsidRPr="00876290">
      <w:rPr>
        <w:i/>
        <w:color w:val="FF0000"/>
        <w:lang w:val="kk-KZ"/>
      </w:rPr>
      <w:t>/</w:t>
    </w:r>
    <w:r w:rsidR="00C904AB">
      <w:rPr>
        <w:i/>
        <w:color w:val="FF0000"/>
        <w:lang w:val="kk-KZ"/>
      </w:rPr>
      <w:t xml:space="preserve"> </w:t>
    </w:r>
    <w:r w:rsidRPr="00876290">
      <w:rPr>
        <w:i/>
        <w:color w:val="FF000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 Данный комментарий удалять.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DE9D" w14:textId="77777777" w:rsidR="003607BF" w:rsidRDefault="00464E53">
    <w:pPr>
      <w:pStyle w:val="af0"/>
      <w:rPr>
        <w:i/>
        <w:color w:val="FF0000"/>
      </w:rPr>
    </w:pPr>
    <w:bookmarkStart w:id="40" w:name="_Hlk172224158"/>
    <w:bookmarkStart w:id="41" w:name="OLE_LINK21"/>
    <w:bookmarkStart w:id="42" w:name="OLE_LINK20"/>
    <w:r>
      <w:rPr>
        <w:i/>
        <w:color w:val="FF0000"/>
        <w:highlight w:val="yellow"/>
      </w:rPr>
      <w:t xml:space="preserve">Осы 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Бұл </w:t>
    </w:r>
    <w:r>
      <w:rPr>
        <w:i/>
        <w:color w:val="FF0000"/>
        <w:highlight w:val="yellow"/>
        <w:lang w:val="kk-KZ"/>
      </w:rPr>
      <w:t>түсініктеме</w:t>
    </w:r>
    <w:r>
      <w:rPr>
        <w:i/>
        <w:color w:val="FF0000"/>
        <w:highlight w:val="yellow"/>
      </w:rPr>
      <w:t xml:space="preserve"> жойылсын</w:t>
    </w:r>
    <w:r>
      <w:rPr>
        <w:i/>
        <w:color w:val="FF0000"/>
      </w:rPr>
      <w:t>.</w:t>
    </w:r>
    <w:r>
      <w:rPr>
        <w:i/>
        <w:color w:val="FF0000"/>
        <w:lang w:val="kk-KZ"/>
      </w:rPr>
      <w:t>/</w:t>
    </w:r>
    <w:r>
      <w:rPr>
        <w:i/>
        <w:color w:val="FF0000"/>
        <w:highlight w:val="yellow"/>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w:t>
    </w:r>
    <w:bookmarkEnd w:id="40"/>
    <w:bookmarkEnd w:id="41"/>
    <w:bookmarkEnd w:id="42"/>
    <w:r>
      <w:rPr>
        <w:i/>
        <w:color w:val="FF0000"/>
        <w:highlight w:val="yellow"/>
      </w:rPr>
      <w:t>. Данный комментарий удалять.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80F0F"/>
    <w:multiLevelType w:val="multilevel"/>
    <w:tmpl w:val="DAC66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5E0B4B"/>
    <w:multiLevelType w:val="multilevel"/>
    <w:tmpl w:val="6E6C81A4"/>
    <w:lvl w:ilvl="0">
      <w:start w:val="1"/>
      <w:numFmt w:val="bullet"/>
      <w:lvlText w:val=""/>
      <w:lvlJc w:val="left"/>
      <w:pPr>
        <w:tabs>
          <w:tab w:val="num" w:pos="0"/>
        </w:tabs>
        <w:ind w:left="720" w:hanging="360"/>
      </w:pPr>
      <w:rPr>
        <w:rFonts w:ascii="Symbol" w:hAnsi="Symbol" w:cs="Symbol" w:hint="default"/>
        <w:lang w:val="ru-RU"/>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BF"/>
    <w:rsid w:val="000201C3"/>
    <w:rsid w:val="00077C0A"/>
    <w:rsid w:val="000A1941"/>
    <w:rsid w:val="000B19C4"/>
    <w:rsid w:val="000B6528"/>
    <w:rsid w:val="000C2B89"/>
    <w:rsid w:val="000D5BC1"/>
    <w:rsid w:val="000D7674"/>
    <w:rsid w:val="000E1C09"/>
    <w:rsid w:val="001178DD"/>
    <w:rsid w:val="00120C0C"/>
    <w:rsid w:val="00126DBE"/>
    <w:rsid w:val="001441BE"/>
    <w:rsid w:val="001567DB"/>
    <w:rsid w:val="00177A86"/>
    <w:rsid w:val="00180506"/>
    <w:rsid w:val="00180814"/>
    <w:rsid w:val="00187249"/>
    <w:rsid w:val="001916ED"/>
    <w:rsid w:val="0019330A"/>
    <w:rsid w:val="0019479A"/>
    <w:rsid w:val="001A1625"/>
    <w:rsid w:val="001A502F"/>
    <w:rsid w:val="001C06DC"/>
    <w:rsid w:val="001C5F17"/>
    <w:rsid w:val="001E53A5"/>
    <w:rsid w:val="001E5D82"/>
    <w:rsid w:val="001F0FDC"/>
    <w:rsid w:val="002150A7"/>
    <w:rsid w:val="00230E0D"/>
    <w:rsid w:val="00236710"/>
    <w:rsid w:val="00254EAB"/>
    <w:rsid w:val="00256721"/>
    <w:rsid w:val="00264939"/>
    <w:rsid w:val="002828BB"/>
    <w:rsid w:val="002903C8"/>
    <w:rsid w:val="00291418"/>
    <w:rsid w:val="00293346"/>
    <w:rsid w:val="002A15DC"/>
    <w:rsid w:val="002D5373"/>
    <w:rsid w:val="00302414"/>
    <w:rsid w:val="00304545"/>
    <w:rsid w:val="00337E34"/>
    <w:rsid w:val="00345526"/>
    <w:rsid w:val="003562FB"/>
    <w:rsid w:val="003607BF"/>
    <w:rsid w:val="00363505"/>
    <w:rsid w:val="00372904"/>
    <w:rsid w:val="003740B9"/>
    <w:rsid w:val="00377319"/>
    <w:rsid w:val="00390036"/>
    <w:rsid w:val="00391861"/>
    <w:rsid w:val="00392384"/>
    <w:rsid w:val="003A2BB5"/>
    <w:rsid w:val="003B4D0E"/>
    <w:rsid w:val="003B7FC1"/>
    <w:rsid w:val="003D3C7B"/>
    <w:rsid w:val="003D4FAD"/>
    <w:rsid w:val="003D7B06"/>
    <w:rsid w:val="003D7DAF"/>
    <w:rsid w:val="003E23F2"/>
    <w:rsid w:val="003E6949"/>
    <w:rsid w:val="003F7443"/>
    <w:rsid w:val="003F7C7E"/>
    <w:rsid w:val="00425DFA"/>
    <w:rsid w:val="00447591"/>
    <w:rsid w:val="0045626F"/>
    <w:rsid w:val="004633B9"/>
    <w:rsid w:val="00464E53"/>
    <w:rsid w:val="00490349"/>
    <w:rsid w:val="004976A9"/>
    <w:rsid w:val="004B4716"/>
    <w:rsid w:val="004C608A"/>
    <w:rsid w:val="004D6B8A"/>
    <w:rsid w:val="004E08EB"/>
    <w:rsid w:val="004F7997"/>
    <w:rsid w:val="00545E19"/>
    <w:rsid w:val="00550407"/>
    <w:rsid w:val="0055372A"/>
    <w:rsid w:val="005703B1"/>
    <w:rsid w:val="00576FFE"/>
    <w:rsid w:val="00577D46"/>
    <w:rsid w:val="00583999"/>
    <w:rsid w:val="005866ED"/>
    <w:rsid w:val="00591510"/>
    <w:rsid w:val="00593017"/>
    <w:rsid w:val="005B004E"/>
    <w:rsid w:val="005B56D3"/>
    <w:rsid w:val="005B775E"/>
    <w:rsid w:val="005E016D"/>
    <w:rsid w:val="005F4723"/>
    <w:rsid w:val="005F6300"/>
    <w:rsid w:val="00600687"/>
    <w:rsid w:val="006059E8"/>
    <w:rsid w:val="00605E28"/>
    <w:rsid w:val="00606DAF"/>
    <w:rsid w:val="006220F7"/>
    <w:rsid w:val="006652BC"/>
    <w:rsid w:val="006749F9"/>
    <w:rsid w:val="00697F7D"/>
    <w:rsid w:val="006A7A04"/>
    <w:rsid w:val="006B1592"/>
    <w:rsid w:val="006B6EA5"/>
    <w:rsid w:val="006C0CCD"/>
    <w:rsid w:val="006C7FD4"/>
    <w:rsid w:val="006E472A"/>
    <w:rsid w:val="006E7C2C"/>
    <w:rsid w:val="00701108"/>
    <w:rsid w:val="00734084"/>
    <w:rsid w:val="007D7132"/>
    <w:rsid w:val="007F4133"/>
    <w:rsid w:val="007F521B"/>
    <w:rsid w:val="00841EAB"/>
    <w:rsid w:val="008473BC"/>
    <w:rsid w:val="008521BA"/>
    <w:rsid w:val="00863B7F"/>
    <w:rsid w:val="00864987"/>
    <w:rsid w:val="00876290"/>
    <w:rsid w:val="008A1FD8"/>
    <w:rsid w:val="008A2CB6"/>
    <w:rsid w:val="008A3C0D"/>
    <w:rsid w:val="008F706A"/>
    <w:rsid w:val="00934E29"/>
    <w:rsid w:val="00957F31"/>
    <w:rsid w:val="009674A7"/>
    <w:rsid w:val="00996F44"/>
    <w:rsid w:val="009A7AEA"/>
    <w:rsid w:val="009D16B5"/>
    <w:rsid w:val="009D63A7"/>
    <w:rsid w:val="00A01645"/>
    <w:rsid w:val="00A20479"/>
    <w:rsid w:val="00A50204"/>
    <w:rsid w:val="00A66367"/>
    <w:rsid w:val="00A738A8"/>
    <w:rsid w:val="00AB0F44"/>
    <w:rsid w:val="00AB5BA0"/>
    <w:rsid w:val="00AC4546"/>
    <w:rsid w:val="00AC5131"/>
    <w:rsid w:val="00AC7CFD"/>
    <w:rsid w:val="00AE0245"/>
    <w:rsid w:val="00AE2FAA"/>
    <w:rsid w:val="00AF2FB0"/>
    <w:rsid w:val="00AF66D6"/>
    <w:rsid w:val="00B3056B"/>
    <w:rsid w:val="00B46ABB"/>
    <w:rsid w:val="00B56879"/>
    <w:rsid w:val="00B65806"/>
    <w:rsid w:val="00B749D3"/>
    <w:rsid w:val="00B807FD"/>
    <w:rsid w:val="00B80C28"/>
    <w:rsid w:val="00B82D19"/>
    <w:rsid w:val="00BA71D4"/>
    <w:rsid w:val="00BA73FF"/>
    <w:rsid w:val="00C003D0"/>
    <w:rsid w:val="00C052FC"/>
    <w:rsid w:val="00C1485F"/>
    <w:rsid w:val="00C27D3B"/>
    <w:rsid w:val="00C53E7C"/>
    <w:rsid w:val="00C75D57"/>
    <w:rsid w:val="00C904AB"/>
    <w:rsid w:val="00C90AFD"/>
    <w:rsid w:val="00C945B9"/>
    <w:rsid w:val="00C96842"/>
    <w:rsid w:val="00CC412A"/>
    <w:rsid w:val="00CC5658"/>
    <w:rsid w:val="00CD462B"/>
    <w:rsid w:val="00CF2541"/>
    <w:rsid w:val="00D062E7"/>
    <w:rsid w:val="00D604AE"/>
    <w:rsid w:val="00D6162C"/>
    <w:rsid w:val="00D6712E"/>
    <w:rsid w:val="00D7516D"/>
    <w:rsid w:val="00D82C2E"/>
    <w:rsid w:val="00DB724A"/>
    <w:rsid w:val="00E93CFA"/>
    <w:rsid w:val="00EA397E"/>
    <w:rsid w:val="00EC1D76"/>
    <w:rsid w:val="00ED4D93"/>
    <w:rsid w:val="00F04899"/>
    <w:rsid w:val="00F1351A"/>
    <w:rsid w:val="00F14329"/>
    <w:rsid w:val="00F4688E"/>
    <w:rsid w:val="00F46A76"/>
    <w:rsid w:val="00F83478"/>
    <w:rsid w:val="00F84615"/>
    <w:rsid w:val="00F954D2"/>
    <w:rsid w:val="00FB7CF0"/>
    <w:rsid w:val="00FC2344"/>
    <w:rsid w:val="00FC32F3"/>
    <w:rsid w:val="00FE2F5E"/>
    <w:rsid w:val="00FE7E4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7A66"/>
  <w15:docId w15:val="{B1A87423-AF32-4BE8-84A4-C2ED9356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D1D"/>
    <w:pPr>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basedOn w:val="a0"/>
    <w:link w:val="30"/>
    <w:uiPriority w:val="99"/>
    <w:qFormat/>
    <w:rsid w:val="00E84158"/>
    <w:rPr>
      <w:rFonts w:ascii="Calibri" w:eastAsia="Times New Roman" w:hAnsi="Calibri" w:cs="Times New Roman"/>
      <w:sz w:val="16"/>
      <w:szCs w:val="16"/>
    </w:rPr>
  </w:style>
  <w:style w:type="character" w:customStyle="1" w:styleId="a3">
    <w:name w:val="Текст примечания Знак"/>
    <w:basedOn w:val="a0"/>
    <w:link w:val="a4"/>
    <w:uiPriority w:val="99"/>
    <w:qFormat/>
    <w:rsid w:val="005B2C06"/>
    <w:rPr>
      <w:rFonts w:ascii="Times New Roman" w:eastAsia="Times New Roman" w:hAnsi="Times New Roman" w:cs="Times New Roman"/>
      <w:sz w:val="20"/>
      <w:szCs w:val="20"/>
      <w:lang w:eastAsia="ru-RU"/>
    </w:rPr>
  </w:style>
  <w:style w:type="character" w:customStyle="1" w:styleId="a5">
    <w:name w:val="Текст выноски Знак"/>
    <w:basedOn w:val="a0"/>
    <w:link w:val="a6"/>
    <w:uiPriority w:val="99"/>
    <w:semiHidden/>
    <w:qFormat/>
    <w:rsid w:val="009020AD"/>
    <w:rPr>
      <w:rFonts w:ascii="Tahoma" w:eastAsia="Times New Roman" w:hAnsi="Tahoma" w:cs="Tahoma"/>
      <w:sz w:val="16"/>
      <w:szCs w:val="16"/>
      <w:lang w:eastAsia="ru-RU"/>
    </w:rPr>
  </w:style>
  <w:style w:type="character" w:styleId="a7">
    <w:name w:val="annotation reference"/>
    <w:basedOn w:val="a0"/>
    <w:uiPriority w:val="99"/>
    <w:semiHidden/>
    <w:unhideWhenUsed/>
    <w:qFormat/>
    <w:rsid w:val="00613A9A"/>
    <w:rPr>
      <w:sz w:val="16"/>
      <w:szCs w:val="16"/>
    </w:rPr>
  </w:style>
  <w:style w:type="character" w:customStyle="1" w:styleId="a8">
    <w:name w:val="Тема примечания Знак"/>
    <w:basedOn w:val="a3"/>
    <w:link w:val="a9"/>
    <w:uiPriority w:val="99"/>
    <w:semiHidden/>
    <w:qFormat/>
    <w:rsid w:val="00613A9A"/>
    <w:rPr>
      <w:rFonts w:ascii="Times New Roman" w:eastAsia="Times New Roman" w:hAnsi="Times New Roman" w:cs="Times New Roman"/>
      <w:b/>
      <w:bCs/>
      <w:sz w:val="20"/>
      <w:szCs w:val="20"/>
      <w:lang w:eastAsia="ru-RU"/>
    </w:rPr>
  </w:style>
  <w:style w:type="character" w:customStyle="1" w:styleId="2">
    <w:name w:val="Основной текст 2 Знак"/>
    <w:basedOn w:val="a0"/>
    <w:link w:val="20"/>
    <w:qFormat/>
    <w:rsid w:val="00740D1D"/>
    <w:rPr>
      <w:rFonts w:ascii="Times New Roman" w:eastAsia="Times New Roman" w:hAnsi="Times New Roman" w:cs="Times New Roman"/>
      <w:sz w:val="24"/>
      <w:szCs w:val="24"/>
      <w:lang w:eastAsia="ru-RU"/>
    </w:rPr>
  </w:style>
  <w:style w:type="character" w:customStyle="1" w:styleId="s0">
    <w:name w:val="s0"/>
    <w:qFormat/>
    <w:rsid w:val="00C74DF9"/>
    <w:rPr>
      <w:rFonts w:ascii="Times New Roman" w:hAnsi="Times New Roman" w:cs="Times New Roman"/>
      <w:b w:val="0"/>
      <w:bCs w:val="0"/>
      <w:i w:val="0"/>
      <w:iCs w:val="0"/>
      <w:strike w:val="0"/>
      <w:dstrike w:val="0"/>
      <w:color w:val="000000"/>
      <w:sz w:val="24"/>
      <w:szCs w:val="24"/>
      <w:u w:val="none"/>
      <w:effect w:val="none"/>
    </w:rPr>
  </w:style>
  <w:style w:type="character" w:customStyle="1" w:styleId="aa">
    <w:name w:val="Основной текст Знак"/>
    <w:basedOn w:val="a0"/>
    <w:link w:val="ab"/>
    <w:qFormat/>
    <w:rsid w:val="007F0F2D"/>
    <w:rPr>
      <w:rFonts w:ascii="Times New Roman" w:eastAsia="Times New Roman" w:hAnsi="Times New Roman" w:cs="Times New Roman"/>
      <w:sz w:val="20"/>
      <w:szCs w:val="20"/>
      <w:lang w:eastAsia="ru-RU"/>
    </w:rPr>
  </w:style>
  <w:style w:type="character" w:customStyle="1" w:styleId="InternetLink">
    <w:name w:val="Internet Link"/>
    <w:basedOn w:val="a0"/>
    <w:qFormat/>
    <w:rsid w:val="00B85585"/>
    <w:rPr>
      <w:color w:val="0000FF"/>
      <w:u w:val="single"/>
    </w:rPr>
  </w:style>
  <w:style w:type="character" w:customStyle="1" w:styleId="ac">
    <w:name w:val="Текст сноски Знак"/>
    <w:basedOn w:val="a0"/>
    <w:link w:val="ad"/>
    <w:uiPriority w:val="99"/>
    <w:qFormat/>
    <w:rsid w:val="00222E3C"/>
    <w:rPr>
      <w:rFonts w:ascii="Times New Roman" w:eastAsia="Times New Roman" w:hAnsi="Times New Roman" w:cs="Times New Roman"/>
      <w:sz w:val="20"/>
      <w:szCs w:val="20"/>
      <w:lang w:eastAsia="ru-RU"/>
    </w:rPr>
  </w:style>
  <w:style w:type="character" w:styleId="ae">
    <w:name w:val="footnote reference"/>
    <w:rPr>
      <w:vertAlign w:val="superscript"/>
    </w:rPr>
  </w:style>
  <w:style w:type="character" w:customStyle="1" w:styleId="FootnoteCharacters">
    <w:name w:val="Footnote Characters"/>
    <w:qFormat/>
    <w:rsid w:val="00222E3C"/>
    <w:rPr>
      <w:vertAlign w:val="superscript"/>
    </w:rPr>
  </w:style>
  <w:style w:type="character" w:customStyle="1" w:styleId="af">
    <w:name w:val="Верхний колонтитул Знак"/>
    <w:basedOn w:val="a0"/>
    <w:link w:val="af0"/>
    <w:uiPriority w:val="99"/>
    <w:qFormat/>
    <w:rsid w:val="00AE41C9"/>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qFormat/>
    <w:rsid w:val="00AE41C9"/>
    <w:rPr>
      <w:rFonts w:ascii="Times New Roman" w:eastAsia="Times New Roman" w:hAnsi="Times New Roman" w:cs="Times New Roman"/>
      <w:sz w:val="24"/>
      <w:szCs w:val="24"/>
      <w:lang w:eastAsia="ru-RU"/>
    </w:rPr>
  </w:style>
  <w:style w:type="character" w:customStyle="1" w:styleId="s1">
    <w:name w:val="s1"/>
    <w:basedOn w:val="a0"/>
    <w:qFormat/>
    <w:rsid w:val="00956669"/>
    <w:rPr>
      <w:color w:val="000000"/>
    </w:rPr>
  </w:style>
  <w:style w:type="character" w:styleId="af3">
    <w:name w:val="Hyperlink"/>
    <w:rPr>
      <w:color w:val="000080"/>
      <w:u w:val="single"/>
    </w:rPr>
  </w:style>
  <w:style w:type="character" w:styleId="af4">
    <w:name w:val="FollowedHyperlink"/>
    <w:rPr>
      <w:color w:val="800000"/>
      <w:u w:val="single"/>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paragraph" w:styleId="af8">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a"/>
    <w:rsid w:val="007F0F2D"/>
    <w:pPr>
      <w:spacing w:after="120"/>
      <w:ind w:left="357" w:right="-68" w:hanging="357"/>
    </w:pPr>
    <w:rPr>
      <w:sz w:val="20"/>
      <w:szCs w:val="20"/>
    </w:rPr>
  </w:style>
  <w:style w:type="paragraph" w:styleId="af9">
    <w:name w:val="List"/>
    <w:basedOn w:val="ab"/>
    <w:rPr>
      <w:rFonts w:cs="Arial"/>
    </w:rPr>
  </w:style>
  <w:style w:type="paragraph" w:styleId="afa">
    <w:name w:val="caption"/>
    <w:basedOn w:val="a"/>
    <w:qFormat/>
    <w:pPr>
      <w:suppressLineNumbers/>
      <w:spacing w:before="120" w:after="120"/>
    </w:pPr>
    <w:rPr>
      <w:rFonts w:cs="Arial"/>
      <w:i/>
      <w:iCs/>
    </w:rPr>
  </w:style>
  <w:style w:type="paragraph" w:styleId="afb">
    <w:name w:val="index heading"/>
    <w:basedOn w:val="a"/>
    <w:qFormat/>
    <w:pPr>
      <w:suppressLineNumbers/>
    </w:pPr>
    <w:rPr>
      <w:rFonts w:cs="Arial"/>
    </w:rPr>
  </w:style>
  <w:style w:type="paragraph" w:styleId="30">
    <w:name w:val="Body Text 3"/>
    <w:basedOn w:val="a"/>
    <w:link w:val="3"/>
    <w:uiPriority w:val="99"/>
    <w:unhideWhenUsed/>
    <w:qFormat/>
    <w:rsid w:val="00E84158"/>
    <w:pPr>
      <w:spacing w:after="120" w:line="276" w:lineRule="auto"/>
    </w:pPr>
    <w:rPr>
      <w:rFonts w:ascii="Calibri" w:hAnsi="Calibri"/>
      <w:sz w:val="16"/>
      <w:szCs w:val="16"/>
      <w:lang w:eastAsia="en-US"/>
    </w:rPr>
  </w:style>
  <w:style w:type="paragraph" w:styleId="a4">
    <w:name w:val="annotation text"/>
    <w:basedOn w:val="a"/>
    <w:link w:val="a3"/>
    <w:uiPriority w:val="99"/>
    <w:rsid w:val="005B2C06"/>
    <w:pPr>
      <w:ind w:firstLine="284"/>
      <w:textAlignment w:val="baseline"/>
    </w:pPr>
    <w:rPr>
      <w:sz w:val="20"/>
      <w:szCs w:val="20"/>
    </w:rPr>
  </w:style>
  <w:style w:type="paragraph" w:styleId="a6">
    <w:name w:val="Balloon Text"/>
    <w:basedOn w:val="a"/>
    <w:link w:val="a5"/>
    <w:uiPriority w:val="99"/>
    <w:semiHidden/>
    <w:unhideWhenUsed/>
    <w:qFormat/>
    <w:rsid w:val="009020AD"/>
    <w:rPr>
      <w:rFonts w:ascii="Tahoma" w:hAnsi="Tahoma" w:cs="Tahoma"/>
      <w:sz w:val="16"/>
      <w:szCs w:val="16"/>
    </w:rPr>
  </w:style>
  <w:style w:type="paragraph" w:styleId="a9">
    <w:name w:val="annotation subject"/>
    <w:basedOn w:val="a4"/>
    <w:next w:val="a4"/>
    <w:link w:val="a8"/>
    <w:uiPriority w:val="99"/>
    <w:semiHidden/>
    <w:unhideWhenUsed/>
    <w:qFormat/>
    <w:rsid w:val="00613A9A"/>
    <w:pPr>
      <w:overflowPunct w:val="0"/>
      <w:ind w:firstLine="0"/>
      <w:jc w:val="left"/>
      <w:textAlignment w:val="auto"/>
    </w:pPr>
    <w:rPr>
      <w:b/>
      <w:bCs/>
    </w:rPr>
  </w:style>
  <w:style w:type="paragraph" w:styleId="20">
    <w:name w:val="Body Text 2"/>
    <w:basedOn w:val="a"/>
    <w:link w:val="2"/>
    <w:qFormat/>
    <w:rsid w:val="00740D1D"/>
    <w:pPr>
      <w:spacing w:after="120" w:line="480" w:lineRule="auto"/>
    </w:pPr>
  </w:style>
  <w:style w:type="paragraph" w:styleId="afc">
    <w:name w:val="List Paragraph"/>
    <w:basedOn w:val="a"/>
    <w:uiPriority w:val="34"/>
    <w:qFormat/>
    <w:rsid w:val="007A4A3F"/>
    <w:pPr>
      <w:ind w:left="708"/>
    </w:pPr>
  </w:style>
  <w:style w:type="paragraph" w:customStyle="1" w:styleId="Default">
    <w:name w:val="Default"/>
    <w:qFormat/>
    <w:rsid w:val="00F030D0"/>
    <w:rPr>
      <w:rFonts w:ascii="Times New Roman" w:eastAsia="Calibri" w:hAnsi="Times New Roman" w:cs="Times New Roman"/>
      <w:color w:val="000000"/>
      <w:sz w:val="24"/>
      <w:szCs w:val="24"/>
    </w:rPr>
  </w:style>
  <w:style w:type="paragraph" w:styleId="ad">
    <w:name w:val="footnote text"/>
    <w:basedOn w:val="a"/>
    <w:link w:val="ac"/>
    <w:uiPriority w:val="99"/>
    <w:rsid w:val="00222E3C"/>
    <w:pPr>
      <w:jc w:val="left"/>
    </w:pPr>
    <w:rPr>
      <w:sz w:val="20"/>
      <w:szCs w:val="20"/>
    </w:rPr>
  </w:style>
  <w:style w:type="paragraph" w:customStyle="1" w:styleId="afd">
    <w:name w:val="Без стиля"/>
    <w:basedOn w:val="a"/>
    <w:qFormat/>
    <w:rsid w:val="000142F6"/>
    <w:rPr>
      <w:rFonts w:ascii="Arial" w:hAnsi="Arial"/>
      <w:sz w:val="20"/>
      <w:szCs w:val="20"/>
    </w:rPr>
  </w:style>
  <w:style w:type="paragraph" w:customStyle="1" w:styleId="afe">
    <w:name w:val="Колонтитул"/>
    <w:basedOn w:val="a"/>
    <w:qFormat/>
  </w:style>
  <w:style w:type="paragraph" w:styleId="af0">
    <w:name w:val="header"/>
    <w:basedOn w:val="a"/>
    <w:link w:val="af"/>
    <w:uiPriority w:val="99"/>
    <w:unhideWhenUsed/>
    <w:rsid w:val="00AE41C9"/>
    <w:pPr>
      <w:tabs>
        <w:tab w:val="center" w:pos="4677"/>
        <w:tab w:val="right" w:pos="9355"/>
      </w:tabs>
    </w:pPr>
  </w:style>
  <w:style w:type="paragraph" w:styleId="af2">
    <w:name w:val="footer"/>
    <w:basedOn w:val="a"/>
    <w:link w:val="af1"/>
    <w:uiPriority w:val="99"/>
    <w:unhideWhenUsed/>
    <w:rsid w:val="00AE41C9"/>
    <w:pPr>
      <w:tabs>
        <w:tab w:val="center" w:pos="4677"/>
        <w:tab w:val="right" w:pos="9355"/>
      </w:tabs>
    </w:pPr>
  </w:style>
  <w:style w:type="paragraph" w:customStyle="1" w:styleId="pc">
    <w:name w:val="pc"/>
    <w:basedOn w:val="a"/>
    <w:qFormat/>
    <w:rsid w:val="00713561"/>
    <w:pPr>
      <w:jc w:val="center"/>
    </w:pPr>
    <w:rPr>
      <w:color w:val="000000"/>
    </w:rPr>
  </w:style>
  <w:style w:type="paragraph" w:customStyle="1" w:styleId="p">
    <w:name w:val="p"/>
    <w:basedOn w:val="a"/>
    <w:qFormat/>
    <w:rsid w:val="00713561"/>
    <w:pPr>
      <w:jc w:val="left"/>
    </w:pPr>
    <w:rPr>
      <w:color w:val="000000"/>
    </w:rPr>
  </w:style>
  <w:style w:type="numbering" w:customStyle="1" w:styleId="aff">
    <w:name w:val="Без списка"/>
    <w:uiPriority w:val="99"/>
    <w:semiHidden/>
    <w:unhideWhenUsed/>
    <w:qFormat/>
  </w:style>
  <w:style w:type="table" w:styleId="aff0">
    <w:name w:val="Table Grid"/>
    <w:basedOn w:val="a1"/>
    <w:uiPriority w:val="59"/>
    <w:rsid w:val="0047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5A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2903C8"/>
    <w:pPr>
      <w:suppressAutoHyphens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vtb-bank.kz/" TargetMode="External"/><Relationship Id="rId13" Type="http://schemas.openxmlformats.org/officeDocument/2006/relationships/hyperlink" Target="https://www.vtb-bank.kz/individuals/informatsionnye-soobshcheniya/uvedomlenie-klienta-fizicheskogo-litsa-zaklyuchivshego-dogovor-bankovskogo-scheta-i-ili-dogovor-bank-0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z.vtb-bank.kz/individuals/informatsionnye-soobshcheniya/uvedomlenie-klienta-fizicheskogo-litsa-zaklyuchivshego-dogovor-bankovskogo-scheta-i-ili-dogovor-bank-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b-bank.kz/" TargetMode="External"/><Relationship Id="rId5" Type="http://schemas.openxmlformats.org/officeDocument/2006/relationships/webSettings" Target="webSettings.xml"/><Relationship Id="rId15" Type="http://schemas.openxmlformats.org/officeDocument/2006/relationships/hyperlink" Target="https://www.vtb-bank.kz/individuals/informatsionnye-soobshcheniya/uvedomlenie-klienta-fizicheskogo-litsa-zaklyuchivshego-dogovor-bankovskogo-scheta-i-ili-dogovor-bank-01/" TargetMode="External"/><Relationship Id="rId10" Type="http://schemas.openxmlformats.org/officeDocument/2006/relationships/hyperlink" Target="https://kz.vtb-bank.k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hyperlink" Target="https://www.vtb-bank.kz/individuals/informatsionnye-soobshcheniya/uvedomlenie-klienta-fizicheskogo-litsa-zaklyuchivshego-dogovor-bankovskogo-scheta-i-ili-dogovor-bank-0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525D-906A-41E2-8F3B-86CB815C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3251</Words>
  <Characters>18533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Юридическое управление</dc:creator>
  <cp:lastModifiedBy>Абельтаева Елена Ирлановна</cp:lastModifiedBy>
  <cp:revision>51</cp:revision>
  <cp:lastPrinted>2024-03-14T04:50:00Z</cp:lastPrinted>
  <dcterms:created xsi:type="dcterms:W3CDTF">2025-10-02T03:11:00Z</dcterms:created>
  <dcterms:modified xsi:type="dcterms:W3CDTF">2025-10-27T12:26:00Z</dcterms:modified>
  <dc:language>en-US</dc:language>
</cp:coreProperties>
</file>